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C2DE9" w14:textId="1E6C9FFD" w:rsidR="007200E8" w:rsidRPr="002F51E6" w:rsidRDefault="002247E9">
      <w:pPr>
        <w:pStyle w:val="Nzev"/>
        <w:rPr>
          <w:rFonts w:ascii="Roboto" w:hAnsi="Roboto"/>
        </w:rPr>
      </w:pPr>
      <w:r>
        <w:rPr>
          <w:rFonts w:ascii="Roboto" w:hAnsi="Roboto"/>
        </w:rPr>
        <w:t>PODNĚT</w:t>
      </w:r>
      <w:r w:rsidR="007200E8" w:rsidRPr="002F51E6">
        <w:rPr>
          <w:rFonts w:ascii="Roboto" w:hAnsi="Roboto"/>
        </w:rPr>
        <w:t xml:space="preserve"> NA POŘÍZENÍ ZMĚNY ÚZEMNÍHO PLÁNU</w:t>
      </w:r>
    </w:p>
    <w:p w14:paraId="69FDB38A" w14:textId="3FEB13F8" w:rsidR="007200E8" w:rsidRPr="002F51E6" w:rsidRDefault="007200E8">
      <w:pPr>
        <w:jc w:val="center"/>
        <w:rPr>
          <w:rFonts w:ascii="Roboto" w:hAnsi="Roboto"/>
        </w:rPr>
      </w:pPr>
      <w:r w:rsidRPr="002F51E6">
        <w:rPr>
          <w:rFonts w:ascii="Roboto" w:hAnsi="Roboto"/>
          <w:color w:val="000000"/>
          <w:spacing w:val="-1"/>
          <w:sz w:val="22"/>
          <w:szCs w:val="22"/>
        </w:rPr>
        <w:t xml:space="preserve">podle § </w:t>
      </w:r>
      <w:r w:rsidR="00BA5409">
        <w:rPr>
          <w:rFonts w:ascii="Roboto" w:hAnsi="Roboto"/>
          <w:color w:val="000000"/>
          <w:spacing w:val="-1"/>
          <w:sz w:val="22"/>
          <w:szCs w:val="22"/>
        </w:rPr>
        <w:t>109</w:t>
      </w:r>
      <w:r w:rsidRPr="002F51E6">
        <w:rPr>
          <w:rFonts w:ascii="Roboto" w:hAnsi="Roboto"/>
          <w:color w:val="000000"/>
          <w:spacing w:val="-1"/>
          <w:sz w:val="22"/>
          <w:szCs w:val="22"/>
        </w:rPr>
        <w:t xml:space="preserve"> odst. </w:t>
      </w:r>
      <w:r w:rsidR="00202FFB">
        <w:rPr>
          <w:rFonts w:ascii="Roboto" w:hAnsi="Roboto"/>
          <w:color w:val="000000"/>
          <w:spacing w:val="-1"/>
          <w:sz w:val="22"/>
          <w:szCs w:val="22"/>
        </w:rPr>
        <w:t>2</w:t>
      </w:r>
      <w:r w:rsidRPr="002F51E6">
        <w:rPr>
          <w:rFonts w:ascii="Roboto" w:hAnsi="Roboto"/>
          <w:color w:val="000000"/>
          <w:spacing w:val="-1"/>
          <w:sz w:val="22"/>
          <w:szCs w:val="22"/>
        </w:rPr>
        <w:t xml:space="preserve">) zákona č. </w:t>
      </w:r>
      <w:r w:rsidR="00BA5409">
        <w:rPr>
          <w:rFonts w:ascii="Roboto" w:hAnsi="Roboto"/>
          <w:color w:val="000000"/>
          <w:spacing w:val="-1"/>
          <w:sz w:val="22"/>
          <w:szCs w:val="22"/>
        </w:rPr>
        <w:t>2</w:t>
      </w:r>
      <w:r w:rsidRPr="002F51E6">
        <w:rPr>
          <w:rFonts w:ascii="Roboto" w:hAnsi="Roboto"/>
          <w:color w:val="000000"/>
          <w:spacing w:val="-1"/>
          <w:sz w:val="22"/>
          <w:szCs w:val="22"/>
        </w:rPr>
        <w:t>83/20</w:t>
      </w:r>
      <w:r w:rsidR="00BA5409">
        <w:rPr>
          <w:rFonts w:ascii="Roboto" w:hAnsi="Roboto"/>
          <w:color w:val="000000"/>
          <w:spacing w:val="-1"/>
          <w:sz w:val="22"/>
          <w:szCs w:val="22"/>
        </w:rPr>
        <w:t>21</w:t>
      </w:r>
      <w:r w:rsidRPr="002F51E6">
        <w:rPr>
          <w:rFonts w:ascii="Roboto" w:hAnsi="Roboto"/>
          <w:color w:val="000000"/>
          <w:spacing w:val="-1"/>
          <w:sz w:val="22"/>
          <w:szCs w:val="22"/>
        </w:rPr>
        <w:t xml:space="preserve"> Sb</w:t>
      </w:r>
      <w:r w:rsidR="00BA5409">
        <w:rPr>
          <w:rFonts w:ascii="Roboto" w:hAnsi="Roboto"/>
          <w:color w:val="000000"/>
          <w:spacing w:val="-1"/>
          <w:sz w:val="22"/>
          <w:szCs w:val="22"/>
        </w:rPr>
        <w:t xml:space="preserve">., </w:t>
      </w:r>
      <w:r w:rsidRPr="002F51E6">
        <w:rPr>
          <w:rFonts w:ascii="Roboto" w:hAnsi="Roboto"/>
          <w:color w:val="000000"/>
          <w:spacing w:val="-1"/>
          <w:sz w:val="22"/>
          <w:szCs w:val="22"/>
        </w:rPr>
        <w:t>stavební zákon,</w:t>
      </w:r>
      <w:r w:rsidR="00BA5409">
        <w:rPr>
          <w:rFonts w:ascii="Roboto" w:hAnsi="Roboto"/>
          <w:color w:val="000000"/>
          <w:spacing w:val="-1"/>
          <w:sz w:val="22"/>
          <w:szCs w:val="22"/>
        </w:rPr>
        <w:t xml:space="preserve"> </w:t>
      </w:r>
      <w:r w:rsidRPr="002F51E6">
        <w:rPr>
          <w:rFonts w:ascii="Roboto" w:hAnsi="Roboto"/>
          <w:color w:val="000000"/>
          <w:sz w:val="22"/>
          <w:szCs w:val="22"/>
        </w:rPr>
        <w:t>ve znění pozdějších předpisů</w:t>
      </w:r>
    </w:p>
    <w:p w14:paraId="44DDAB85" w14:textId="77777777" w:rsidR="007200E8" w:rsidRPr="002F51E6" w:rsidRDefault="007200E8">
      <w:pPr>
        <w:rPr>
          <w:rFonts w:ascii="Roboto" w:hAnsi="Roboto"/>
          <w:b/>
          <w:bCs/>
          <w:color w:val="000000"/>
          <w:sz w:val="22"/>
          <w:szCs w:val="22"/>
        </w:rPr>
      </w:pPr>
    </w:p>
    <w:p w14:paraId="47A734B3" w14:textId="77777777" w:rsidR="00BA5409" w:rsidRDefault="00BA5409">
      <w:pPr>
        <w:rPr>
          <w:rFonts w:ascii="Roboto" w:hAnsi="Roboto"/>
          <w:b/>
          <w:bCs/>
          <w:color w:val="000000"/>
          <w:sz w:val="22"/>
          <w:szCs w:val="22"/>
        </w:rPr>
      </w:pPr>
    </w:p>
    <w:p w14:paraId="3201EBB8" w14:textId="0138EE2F" w:rsidR="007200E8" w:rsidRPr="002F51E6" w:rsidRDefault="007200E8">
      <w:pPr>
        <w:rPr>
          <w:rFonts w:ascii="Roboto" w:hAnsi="Roboto"/>
          <w:b/>
          <w:bCs/>
          <w:color w:val="000000"/>
          <w:sz w:val="22"/>
          <w:szCs w:val="22"/>
        </w:rPr>
      </w:pPr>
      <w:r w:rsidRPr="002F51E6">
        <w:rPr>
          <w:rFonts w:ascii="Roboto" w:hAnsi="Roboto"/>
          <w:b/>
          <w:bCs/>
          <w:color w:val="000000"/>
          <w:sz w:val="22"/>
          <w:szCs w:val="22"/>
        </w:rPr>
        <w:t>a)</w:t>
      </w:r>
      <w:r w:rsidR="00341B9D" w:rsidRPr="002F51E6">
        <w:rPr>
          <w:rFonts w:ascii="Roboto" w:hAnsi="Roboto"/>
          <w:b/>
          <w:bCs/>
          <w:color w:val="000000"/>
          <w:sz w:val="22"/>
          <w:szCs w:val="22"/>
        </w:rPr>
        <w:t xml:space="preserve"> </w:t>
      </w:r>
      <w:r w:rsidRPr="002F51E6">
        <w:rPr>
          <w:rFonts w:ascii="Roboto" w:hAnsi="Roboto"/>
          <w:b/>
          <w:bCs/>
          <w:color w:val="000000"/>
          <w:sz w:val="22"/>
          <w:szCs w:val="22"/>
        </w:rPr>
        <w:t>jméno, příjmení a bydliště</w:t>
      </w:r>
      <w:r w:rsidR="00BA5409">
        <w:rPr>
          <w:rFonts w:ascii="Roboto" w:hAnsi="Roboto"/>
          <w:b/>
          <w:bCs/>
          <w:color w:val="000000"/>
          <w:sz w:val="22"/>
          <w:szCs w:val="22"/>
        </w:rPr>
        <w:t xml:space="preserve"> (sídlo)</w:t>
      </w:r>
      <w:r w:rsidRPr="002F51E6">
        <w:rPr>
          <w:rFonts w:ascii="Roboto" w:hAnsi="Roboto"/>
          <w:b/>
          <w:bCs/>
          <w:color w:val="000000"/>
          <w:sz w:val="22"/>
          <w:szCs w:val="22"/>
        </w:rPr>
        <w:t xml:space="preserve"> navrhovatele +</w:t>
      </w:r>
      <w:r w:rsidR="00341B9D" w:rsidRPr="002F51E6">
        <w:rPr>
          <w:rFonts w:ascii="Roboto" w:hAnsi="Roboto"/>
          <w:b/>
          <w:bCs/>
          <w:color w:val="000000"/>
          <w:sz w:val="22"/>
          <w:szCs w:val="22"/>
        </w:rPr>
        <w:t xml:space="preserve"> příp.</w:t>
      </w:r>
      <w:r w:rsidRPr="002F51E6">
        <w:rPr>
          <w:rFonts w:ascii="Roboto" w:hAnsi="Roboto"/>
          <w:b/>
          <w:bCs/>
          <w:color w:val="000000"/>
          <w:sz w:val="22"/>
          <w:szCs w:val="22"/>
        </w:rPr>
        <w:t xml:space="preserve"> telefon, e-mail:</w:t>
      </w:r>
    </w:p>
    <w:p w14:paraId="0EBCBE93" w14:textId="77777777" w:rsidR="007200E8" w:rsidRPr="002F51E6" w:rsidRDefault="007200E8">
      <w:pPr>
        <w:rPr>
          <w:rFonts w:ascii="Roboto" w:hAnsi="Roboto"/>
          <w:b/>
          <w:bCs/>
          <w:color w:val="000000"/>
          <w:sz w:val="22"/>
          <w:szCs w:val="22"/>
        </w:rPr>
      </w:pPr>
    </w:p>
    <w:p w14:paraId="79E7C0E0" w14:textId="2C2BD0FC" w:rsidR="007200E8" w:rsidRPr="002F51E6" w:rsidRDefault="007200E8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 w:rsidR="00BA5409"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4ADF4969" w14:textId="77777777" w:rsidR="007200E8" w:rsidRPr="002F51E6" w:rsidRDefault="007200E8">
      <w:pPr>
        <w:rPr>
          <w:rFonts w:ascii="Roboto" w:hAnsi="Roboto"/>
          <w:color w:val="000000"/>
          <w:sz w:val="22"/>
          <w:szCs w:val="22"/>
        </w:rPr>
      </w:pPr>
    </w:p>
    <w:p w14:paraId="09825882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6FAB6E3A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7A938F4B" w14:textId="042C4A60" w:rsidR="00BA5409" w:rsidRPr="00BA5409" w:rsidRDefault="00BA5409" w:rsidP="00202FFB">
      <w:pPr>
        <w:ind w:firstLine="284"/>
        <w:rPr>
          <w:rFonts w:ascii="Roboto" w:hAnsi="Roboto"/>
          <w:b/>
          <w:bCs/>
          <w:color w:val="000000"/>
          <w:sz w:val="22"/>
          <w:szCs w:val="22"/>
        </w:rPr>
      </w:pPr>
      <w:r w:rsidRPr="00BA5409">
        <w:rPr>
          <w:rFonts w:ascii="Roboto" w:hAnsi="Roboto"/>
          <w:b/>
          <w:bCs/>
          <w:color w:val="000000"/>
          <w:sz w:val="22"/>
          <w:szCs w:val="22"/>
        </w:rPr>
        <w:t>skutečnosti prokazující</w:t>
      </w:r>
      <w:r>
        <w:rPr>
          <w:rFonts w:ascii="Roboto" w:hAnsi="Roboto"/>
          <w:b/>
          <w:bCs/>
          <w:color w:val="000000"/>
          <w:sz w:val="22"/>
          <w:szCs w:val="22"/>
        </w:rPr>
        <w:t xml:space="preserve"> oprávnění</w:t>
      </w:r>
      <w:r w:rsidRPr="00BA5409">
        <w:rPr>
          <w:rFonts w:ascii="Roboto" w:hAnsi="Roboto"/>
          <w:b/>
          <w:bCs/>
          <w:color w:val="000000"/>
          <w:sz w:val="22"/>
          <w:szCs w:val="22"/>
        </w:rPr>
        <w:t xml:space="preserve"> podat podnět na pořízení změn</w:t>
      </w:r>
      <w:r>
        <w:rPr>
          <w:rFonts w:ascii="Roboto" w:hAnsi="Roboto"/>
          <w:b/>
          <w:bCs/>
          <w:color w:val="000000"/>
          <w:sz w:val="22"/>
          <w:szCs w:val="22"/>
        </w:rPr>
        <w:t>y územního plánu</w:t>
      </w:r>
      <w:r w:rsidR="00202FFB">
        <w:rPr>
          <w:rFonts w:ascii="Roboto" w:hAnsi="Roboto"/>
          <w:b/>
          <w:bCs/>
          <w:color w:val="000000"/>
          <w:sz w:val="22"/>
          <w:szCs w:val="22"/>
        </w:rPr>
        <w:t>:</w:t>
      </w:r>
    </w:p>
    <w:p w14:paraId="7AFA528D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09FE64C8" w14:textId="3D518223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2B1DB4C4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2DAC828E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03388A49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6F5D9514" w14:textId="77777777" w:rsidR="007200E8" w:rsidRPr="002F51E6" w:rsidRDefault="007200E8">
      <w:pPr>
        <w:rPr>
          <w:rFonts w:ascii="Roboto" w:hAnsi="Roboto"/>
          <w:color w:val="000000"/>
          <w:sz w:val="22"/>
          <w:szCs w:val="22"/>
        </w:rPr>
      </w:pPr>
    </w:p>
    <w:p w14:paraId="742D18F9" w14:textId="480EB8C8" w:rsidR="007200E8" w:rsidRPr="002F51E6" w:rsidRDefault="007200E8">
      <w:pPr>
        <w:rPr>
          <w:rFonts w:ascii="Roboto" w:hAnsi="Roboto"/>
          <w:b/>
          <w:bCs/>
          <w:color w:val="000000"/>
          <w:sz w:val="22"/>
          <w:szCs w:val="22"/>
        </w:rPr>
      </w:pPr>
      <w:r w:rsidRPr="002F51E6">
        <w:rPr>
          <w:rFonts w:ascii="Roboto" w:hAnsi="Roboto"/>
          <w:b/>
          <w:bCs/>
          <w:color w:val="000000"/>
          <w:sz w:val="22"/>
          <w:szCs w:val="22"/>
        </w:rPr>
        <w:t xml:space="preserve">b) </w:t>
      </w:r>
      <w:r w:rsidR="00BA5409">
        <w:rPr>
          <w:rFonts w:ascii="Roboto" w:hAnsi="Roboto"/>
          <w:b/>
          <w:bCs/>
          <w:color w:val="000000"/>
          <w:sz w:val="22"/>
          <w:szCs w:val="22"/>
        </w:rPr>
        <w:t>náz</w:t>
      </w:r>
      <w:r w:rsidR="00BA5409" w:rsidRPr="00BA5409">
        <w:rPr>
          <w:rFonts w:ascii="Roboto" w:hAnsi="Roboto"/>
          <w:b/>
          <w:bCs/>
          <w:color w:val="000000"/>
          <w:sz w:val="22"/>
          <w:szCs w:val="22"/>
        </w:rPr>
        <w:t>ev územn</w:t>
      </w:r>
      <w:r w:rsidR="00BA5409">
        <w:rPr>
          <w:rFonts w:ascii="Roboto" w:hAnsi="Roboto"/>
          <w:b/>
          <w:bCs/>
          <w:color w:val="000000"/>
          <w:sz w:val="22"/>
          <w:szCs w:val="22"/>
        </w:rPr>
        <w:t>ího plánu</w:t>
      </w:r>
      <w:r w:rsidR="00BA5409" w:rsidRPr="00BA5409">
        <w:rPr>
          <w:rFonts w:ascii="Roboto" w:hAnsi="Roboto"/>
          <w:b/>
          <w:bCs/>
          <w:color w:val="000000"/>
          <w:sz w:val="22"/>
          <w:szCs w:val="22"/>
        </w:rPr>
        <w:t>,</w:t>
      </w:r>
      <w:r w:rsidR="00BA5409">
        <w:rPr>
          <w:rFonts w:ascii="Roboto" w:hAnsi="Roboto"/>
          <w:b/>
          <w:bCs/>
          <w:color w:val="000000"/>
          <w:sz w:val="22"/>
          <w:szCs w:val="22"/>
        </w:rPr>
        <w:t xml:space="preserve"> u něhož se</w:t>
      </w:r>
      <w:r w:rsidR="00BA5409" w:rsidRPr="00BA5409">
        <w:rPr>
          <w:rFonts w:ascii="Roboto" w:hAnsi="Roboto"/>
          <w:b/>
          <w:bCs/>
          <w:color w:val="000000"/>
          <w:sz w:val="22"/>
          <w:szCs w:val="22"/>
        </w:rPr>
        <w:t xml:space="preserve"> navrhuje změn</w:t>
      </w:r>
      <w:r w:rsidR="00BA5409">
        <w:rPr>
          <w:rFonts w:ascii="Roboto" w:hAnsi="Roboto"/>
          <w:b/>
          <w:bCs/>
          <w:color w:val="000000"/>
          <w:sz w:val="22"/>
          <w:szCs w:val="22"/>
        </w:rPr>
        <w:t>a</w:t>
      </w:r>
      <w:r w:rsidR="004F2B5C">
        <w:rPr>
          <w:rFonts w:ascii="Roboto" w:hAnsi="Roboto"/>
          <w:b/>
          <w:bCs/>
          <w:color w:val="000000"/>
          <w:sz w:val="22"/>
          <w:szCs w:val="22"/>
        </w:rPr>
        <w:t>?</w:t>
      </w:r>
    </w:p>
    <w:p w14:paraId="09DB8E89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46F7E4A7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5C3DF53D" w14:textId="77777777" w:rsidR="007200E8" w:rsidRPr="002F51E6" w:rsidRDefault="007200E8">
      <w:pPr>
        <w:rPr>
          <w:rFonts w:ascii="Roboto" w:hAnsi="Roboto"/>
          <w:color w:val="000000"/>
          <w:sz w:val="22"/>
          <w:szCs w:val="22"/>
        </w:rPr>
      </w:pPr>
    </w:p>
    <w:p w14:paraId="2CA04506" w14:textId="77D3AC97" w:rsidR="007200E8" w:rsidRPr="002F51E6" w:rsidRDefault="00BA5409">
      <w:pPr>
        <w:rPr>
          <w:rFonts w:ascii="Roboto" w:hAnsi="Roboto"/>
          <w:b/>
          <w:bCs/>
          <w:color w:val="000000"/>
          <w:sz w:val="22"/>
          <w:szCs w:val="22"/>
        </w:rPr>
      </w:pPr>
      <w:r w:rsidRPr="00BA5409">
        <w:rPr>
          <w:rFonts w:ascii="Roboto" w:hAnsi="Roboto"/>
          <w:b/>
          <w:bCs/>
          <w:color w:val="000000"/>
          <w:sz w:val="22"/>
          <w:szCs w:val="22"/>
        </w:rPr>
        <w:t>c) předmět změny a důvody pro její pořízení</w:t>
      </w:r>
      <w:r w:rsidR="004F2B5C">
        <w:rPr>
          <w:rFonts w:ascii="Roboto" w:hAnsi="Roboto"/>
          <w:b/>
          <w:bCs/>
          <w:color w:val="000000"/>
          <w:sz w:val="22"/>
          <w:szCs w:val="22"/>
        </w:rPr>
        <w:t>:</w:t>
      </w:r>
    </w:p>
    <w:p w14:paraId="7EA5661C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2A4B2D6B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084A55F9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26D0E802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5604FCE7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1866FCF1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15B2A7B0" w14:textId="77777777" w:rsidR="007200E8" w:rsidRPr="002F51E6" w:rsidRDefault="007200E8">
      <w:pPr>
        <w:rPr>
          <w:rFonts w:ascii="Roboto" w:hAnsi="Roboto"/>
          <w:color w:val="000000"/>
          <w:sz w:val="22"/>
          <w:szCs w:val="22"/>
        </w:rPr>
      </w:pPr>
    </w:p>
    <w:p w14:paraId="6BA13C1C" w14:textId="472C28F6" w:rsidR="00BA5409" w:rsidRDefault="00BA5409" w:rsidP="00BA5409">
      <w:pPr>
        <w:jc w:val="both"/>
        <w:rPr>
          <w:rFonts w:ascii="Roboto" w:hAnsi="Roboto"/>
          <w:b/>
          <w:bCs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2"/>
          <w:szCs w:val="22"/>
        </w:rPr>
        <w:t xml:space="preserve">d) </w:t>
      </w:r>
      <w:r w:rsidRPr="00BA5409">
        <w:rPr>
          <w:rFonts w:ascii="Roboto" w:hAnsi="Roboto"/>
          <w:b/>
          <w:bCs/>
          <w:color w:val="000000"/>
          <w:sz w:val="22"/>
          <w:szCs w:val="22"/>
        </w:rPr>
        <w:t xml:space="preserve">návrh úhrady nákladů na pořízení změny územního plánu </w:t>
      </w:r>
      <w:r w:rsidRPr="002247E9">
        <w:rPr>
          <w:rFonts w:ascii="Roboto" w:hAnsi="Roboto"/>
          <w:color w:val="000000"/>
          <w:sz w:val="22"/>
          <w:szCs w:val="22"/>
        </w:rPr>
        <w:t>(pokud je pořízení změny</w:t>
      </w:r>
      <w:r w:rsidRPr="002247E9">
        <w:rPr>
          <w:rFonts w:ascii="Roboto" w:hAnsi="Roboto"/>
          <w:color w:val="000000"/>
          <w:sz w:val="22"/>
          <w:szCs w:val="22"/>
        </w:rPr>
        <w:br/>
        <w:t>územního plánu vyvoláno výhradní potřebou navrhovatele, může obec podmínit její pořízení</w:t>
      </w:r>
      <w:r w:rsidRPr="002247E9">
        <w:rPr>
          <w:rFonts w:ascii="Roboto" w:hAnsi="Roboto"/>
          <w:color w:val="000000"/>
          <w:sz w:val="22"/>
          <w:szCs w:val="22"/>
        </w:rPr>
        <w:br/>
        <w:t>částečnou nebo úplnou úhradou nákladů podle § 92 odst. 3 stavebního zákona t</w:t>
      </w:r>
      <w:r w:rsidR="00202FFB" w:rsidRPr="002247E9">
        <w:rPr>
          <w:rFonts w:ascii="Roboto" w:hAnsi="Roboto"/>
          <w:color w:val="000000"/>
          <w:sz w:val="22"/>
          <w:szCs w:val="22"/>
        </w:rPr>
        <w:t>ím</w:t>
      </w:r>
      <w:r w:rsidRPr="002247E9">
        <w:rPr>
          <w:rFonts w:ascii="Roboto" w:hAnsi="Roboto"/>
          <w:color w:val="000000"/>
          <w:sz w:val="22"/>
          <w:szCs w:val="22"/>
        </w:rPr>
        <w:t>, kdo podnět podal)</w:t>
      </w:r>
      <w:r w:rsidRPr="00BA5409">
        <w:rPr>
          <w:rFonts w:ascii="Roboto" w:hAnsi="Roboto"/>
          <w:b/>
          <w:bCs/>
          <w:color w:val="000000"/>
          <w:sz w:val="22"/>
          <w:szCs w:val="22"/>
        </w:rPr>
        <w:t>:</w:t>
      </w:r>
    </w:p>
    <w:p w14:paraId="07D6F2D1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5C2DFB77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739CD1E9" w14:textId="77777777" w:rsidR="00BA5409" w:rsidRDefault="00BA5409" w:rsidP="00BA5409">
      <w:pPr>
        <w:rPr>
          <w:rFonts w:ascii="Roboto" w:hAnsi="Roboto"/>
          <w:color w:val="000000"/>
          <w:sz w:val="22"/>
          <w:szCs w:val="22"/>
        </w:rPr>
      </w:pPr>
    </w:p>
    <w:p w14:paraId="622DCFFA" w14:textId="77777777" w:rsidR="00BA5409" w:rsidRPr="002F51E6" w:rsidRDefault="00BA5409" w:rsidP="00BA5409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4D261523" w14:textId="77777777" w:rsidR="00BA5409" w:rsidRDefault="00BA5409" w:rsidP="00BA5409">
      <w:pPr>
        <w:jc w:val="both"/>
        <w:rPr>
          <w:rFonts w:ascii="Roboto" w:hAnsi="Roboto"/>
          <w:b/>
          <w:bCs/>
          <w:color w:val="000000"/>
          <w:sz w:val="22"/>
          <w:szCs w:val="22"/>
        </w:rPr>
      </w:pPr>
    </w:p>
    <w:p w14:paraId="590DF759" w14:textId="77777777" w:rsidR="00BA5409" w:rsidRDefault="00BA5409" w:rsidP="00BA5409">
      <w:pPr>
        <w:jc w:val="both"/>
        <w:rPr>
          <w:rFonts w:ascii="Roboto" w:hAnsi="Roboto"/>
          <w:b/>
          <w:bCs/>
          <w:color w:val="000000"/>
          <w:sz w:val="22"/>
          <w:szCs w:val="22"/>
        </w:rPr>
      </w:pPr>
    </w:p>
    <w:p w14:paraId="6046E0ED" w14:textId="3BA6880A" w:rsidR="00202FFB" w:rsidRPr="002F51E6" w:rsidRDefault="00202FFB" w:rsidP="00202FFB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b/>
          <w:bCs/>
          <w:color w:val="000000"/>
          <w:sz w:val="22"/>
          <w:szCs w:val="22"/>
        </w:rPr>
        <w:t>Podpis navrhovatele</w:t>
      </w:r>
      <w:r w:rsidR="00855FA3">
        <w:rPr>
          <w:rFonts w:ascii="Roboto" w:hAnsi="Roboto"/>
          <w:b/>
          <w:bCs/>
          <w:color w:val="000000"/>
          <w:sz w:val="22"/>
          <w:szCs w:val="22"/>
        </w:rPr>
        <w:t>:</w:t>
      </w:r>
      <w:r w:rsidR="00855FA3">
        <w:rPr>
          <w:rFonts w:ascii="Roboto" w:hAnsi="Roboto"/>
          <w:b/>
          <w:bCs/>
          <w:color w:val="000000"/>
          <w:sz w:val="22"/>
          <w:szCs w:val="22"/>
        </w:rPr>
        <w:tab/>
      </w:r>
      <w:r w:rsidR="00855FA3">
        <w:rPr>
          <w:rFonts w:ascii="Roboto" w:hAnsi="Roboto"/>
          <w:b/>
          <w:bCs/>
          <w:color w:val="000000"/>
          <w:sz w:val="22"/>
          <w:szCs w:val="22"/>
        </w:rPr>
        <w:tab/>
      </w:r>
      <w:r w:rsidR="00855FA3">
        <w:rPr>
          <w:rFonts w:ascii="Roboto" w:hAnsi="Roboto"/>
          <w:b/>
          <w:bCs/>
          <w:color w:val="000000"/>
          <w:sz w:val="22"/>
          <w:szCs w:val="22"/>
        </w:rPr>
        <w:tab/>
      </w: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</w:t>
      </w:r>
    </w:p>
    <w:p w14:paraId="781B4C3D" w14:textId="77777777" w:rsidR="00202FFB" w:rsidRDefault="00202FFB" w:rsidP="00202FFB">
      <w:pPr>
        <w:jc w:val="both"/>
        <w:rPr>
          <w:rFonts w:ascii="Roboto" w:hAnsi="Roboto"/>
          <w:b/>
          <w:bCs/>
          <w:color w:val="000000"/>
          <w:sz w:val="22"/>
          <w:szCs w:val="22"/>
        </w:rPr>
      </w:pPr>
    </w:p>
    <w:p w14:paraId="72890218" w14:textId="5ED7D155" w:rsidR="00202FFB" w:rsidRPr="00202FFB" w:rsidRDefault="00202FFB" w:rsidP="00202FFB">
      <w:pPr>
        <w:jc w:val="both"/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b/>
          <w:bCs/>
          <w:color w:val="000000"/>
          <w:sz w:val="22"/>
          <w:szCs w:val="22"/>
        </w:rPr>
        <w:t xml:space="preserve">Přílohy </w:t>
      </w:r>
      <w:r w:rsidRPr="00202FFB">
        <w:rPr>
          <w:rFonts w:ascii="Roboto" w:hAnsi="Roboto"/>
          <w:color w:val="000000"/>
          <w:sz w:val="22"/>
          <w:szCs w:val="22"/>
        </w:rPr>
        <w:t xml:space="preserve">(např. výpis z katastru nemovitostí, snímek katastrální mapy se náčrtem pozemku nebo stavby, </w:t>
      </w:r>
      <w:r>
        <w:rPr>
          <w:rFonts w:ascii="Roboto" w:hAnsi="Roboto"/>
          <w:color w:val="000000"/>
          <w:sz w:val="22"/>
          <w:szCs w:val="22"/>
        </w:rPr>
        <w:t>vyjádření a stanoviska</w:t>
      </w:r>
      <w:r w:rsidRPr="00202FFB">
        <w:rPr>
          <w:rFonts w:ascii="Roboto" w:hAnsi="Roboto"/>
          <w:color w:val="000000"/>
          <w:sz w:val="22"/>
          <w:szCs w:val="22"/>
        </w:rPr>
        <w:t>):</w:t>
      </w:r>
    </w:p>
    <w:p w14:paraId="0D22436A" w14:textId="77777777" w:rsidR="00202FFB" w:rsidRDefault="00202FFB" w:rsidP="00202FFB">
      <w:pPr>
        <w:rPr>
          <w:rFonts w:ascii="Roboto" w:hAnsi="Roboto"/>
          <w:color w:val="000000"/>
          <w:sz w:val="22"/>
          <w:szCs w:val="22"/>
        </w:rPr>
      </w:pPr>
    </w:p>
    <w:p w14:paraId="7680F42C" w14:textId="77777777" w:rsidR="00202FFB" w:rsidRPr="002F51E6" w:rsidRDefault="00202FFB" w:rsidP="00202FFB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4C2444CE" w14:textId="77777777" w:rsidR="00202FFB" w:rsidRDefault="00202FFB" w:rsidP="00202FFB">
      <w:pPr>
        <w:rPr>
          <w:rFonts w:ascii="Roboto" w:hAnsi="Roboto"/>
          <w:color w:val="000000"/>
          <w:sz w:val="22"/>
          <w:szCs w:val="22"/>
        </w:rPr>
      </w:pPr>
    </w:p>
    <w:p w14:paraId="26706063" w14:textId="20FE0F27" w:rsidR="00202FFB" w:rsidRDefault="00202FFB" w:rsidP="00202FFB">
      <w:pPr>
        <w:rPr>
          <w:rFonts w:ascii="Roboto" w:hAnsi="Roboto"/>
          <w:color w:val="000000"/>
          <w:sz w:val="22"/>
          <w:szCs w:val="22"/>
        </w:rPr>
      </w:pPr>
      <w:r w:rsidRPr="002F51E6">
        <w:rPr>
          <w:rFonts w:ascii="Roboto" w:hAnsi="Roboto"/>
          <w:color w:val="000000"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2"/>
          <w:szCs w:val="22"/>
        </w:rPr>
        <w:t>………………………………………………..</w:t>
      </w:r>
    </w:p>
    <w:p w14:paraId="639586B4" w14:textId="1CBA9F61" w:rsidR="00202FFB" w:rsidRDefault="00202FFB" w:rsidP="00202FFB">
      <w:pPr>
        <w:rPr>
          <w:rFonts w:ascii="Roboto" w:hAnsi="Roboto"/>
          <w:b/>
          <w:bCs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br w:type="page"/>
      </w:r>
      <w:r>
        <w:rPr>
          <w:rFonts w:ascii="Roboto" w:hAnsi="Roboto"/>
          <w:b/>
          <w:bCs/>
          <w:color w:val="000000"/>
          <w:sz w:val="22"/>
          <w:szCs w:val="22"/>
        </w:rPr>
        <w:lastRenderedPageBreak/>
        <w:t>Nepovinné přílohy</w:t>
      </w:r>
      <w:r w:rsidRPr="00202FFB">
        <w:rPr>
          <w:rFonts w:ascii="Roboto" w:hAnsi="Roboto"/>
          <w:color w:val="000000"/>
          <w:sz w:val="22"/>
          <w:szCs w:val="22"/>
        </w:rPr>
        <w:t xml:space="preserve"> (§ 109 odst. 3 stavebního zákona):</w:t>
      </w:r>
    </w:p>
    <w:p w14:paraId="72E28732" w14:textId="77777777" w:rsidR="00202FFB" w:rsidRDefault="00202FFB" w:rsidP="003F50A5">
      <w:pPr>
        <w:tabs>
          <w:tab w:val="left" w:pos="284"/>
        </w:tabs>
        <w:ind w:left="284" w:hanging="426"/>
        <w:jc w:val="both"/>
        <w:rPr>
          <w:rFonts w:ascii="Roboto" w:hAnsi="Roboto"/>
          <w:b/>
          <w:bCs/>
          <w:color w:val="000000"/>
          <w:sz w:val="22"/>
          <w:szCs w:val="22"/>
        </w:rPr>
      </w:pPr>
    </w:p>
    <w:p w14:paraId="22D99A29" w14:textId="4A959066" w:rsidR="00202FFB" w:rsidRPr="00202FFB" w:rsidRDefault="003F50A5" w:rsidP="003F50A5">
      <w:pPr>
        <w:tabs>
          <w:tab w:val="left" w:pos="284"/>
        </w:tabs>
        <w:ind w:left="284" w:hanging="426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>
        <w:rPr>
          <w:rFonts w:ascii="Roboto" w:hAnsi="Roboto"/>
          <w:color w:val="000000"/>
          <w:sz w:val="22"/>
          <w:szCs w:val="22"/>
        </w:rPr>
        <w:instrText xml:space="preserve"> FORMCHECKBOX </w:instrText>
      </w:r>
      <w:r>
        <w:rPr>
          <w:rFonts w:ascii="Roboto" w:hAnsi="Roboto"/>
          <w:color w:val="000000"/>
          <w:sz w:val="22"/>
          <w:szCs w:val="22"/>
        </w:rPr>
      </w:r>
      <w:r>
        <w:rPr>
          <w:rFonts w:ascii="Roboto" w:hAnsi="Roboto"/>
          <w:color w:val="000000"/>
          <w:sz w:val="22"/>
          <w:szCs w:val="22"/>
        </w:rPr>
        <w:fldChar w:fldCharType="end"/>
      </w:r>
      <w:bookmarkEnd w:id="0"/>
      <w:r>
        <w:rPr>
          <w:rFonts w:ascii="Roboto" w:hAnsi="Roboto"/>
          <w:color w:val="000000"/>
          <w:sz w:val="22"/>
          <w:szCs w:val="22"/>
        </w:rPr>
        <w:tab/>
      </w:r>
      <w:r w:rsidR="00202FFB" w:rsidRPr="00202FFB">
        <w:rPr>
          <w:rFonts w:ascii="Roboto" w:hAnsi="Roboto"/>
          <w:color w:val="000000"/>
          <w:sz w:val="22"/>
          <w:szCs w:val="22"/>
        </w:rPr>
        <w:t>návrh zadání změny</w:t>
      </w:r>
      <w:r w:rsidR="00202FFB">
        <w:rPr>
          <w:rFonts w:ascii="Roboto" w:hAnsi="Roboto"/>
          <w:color w:val="000000"/>
          <w:sz w:val="22"/>
          <w:szCs w:val="22"/>
        </w:rPr>
        <w:t xml:space="preserve"> územního plánu</w:t>
      </w:r>
      <w:r w:rsidR="00202FFB" w:rsidRPr="00202FFB">
        <w:rPr>
          <w:rFonts w:ascii="Roboto" w:hAnsi="Roboto"/>
          <w:color w:val="000000"/>
          <w:sz w:val="22"/>
          <w:szCs w:val="22"/>
        </w:rPr>
        <w:t xml:space="preserve"> (dle Přílohy č. </w:t>
      </w:r>
      <w:r w:rsidR="00202FFB">
        <w:rPr>
          <w:rFonts w:ascii="Roboto" w:hAnsi="Roboto"/>
          <w:color w:val="000000"/>
          <w:sz w:val="22"/>
          <w:szCs w:val="22"/>
        </w:rPr>
        <w:t>6 vyhlášky č. 157/2024 Sb.)</w:t>
      </w:r>
    </w:p>
    <w:p w14:paraId="37C1DB29" w14:textId="77777777" w:rsidR="00202FFB" w:rsidRPr="00202FFB" w:rsidRDefault="00202FFB" w:rsidP="003F50A5">
      <w:pPr>
        <w:tabs>
          <w:tab w:val="left" w:pos="284"/>
        </w:tabs>
        <w:ind w:left="284" w:hanging="426"/>
        <w:jc w:val="both"/>
        <w:rPr>
          <w:rFonts w:ascii="Roboto" w:hAnsi="Roboto"/>
          <w:color w:val="000000"/>
          <w:sz w:val="22"/>
          <w:szCs w:val="22"/>
        </w:rPr>
      </w:pPr>
    </w:p>
    <w:p w14:paraId="01D7C1F0" w14:textId="66D1877F" w:rsidR="007200E8" w:rsidRPr="00202FFB" w:rsidRDefault="003F50A5" w:rsidP="003F50A5">
      <w:pPr>
        <w:tabs>
          <w:tab w:val="left" w:pos="284"/>
        </w:tabs>
        <w:ind w:left="284" w:hanging="426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Roboto" w:hAnsi="Roboto"/>
          <w:color w:val="000000"/>
          <w:sz w:val="22"/>
          <w:szCs w:val="22"/>
        </w:rPr>
        <w:instrText xml:space="preserve"> FORMCHECKBOX </w:instrText>
      </w:r>
      <w:r>
        <w:rPr>
          <w:rFonts w:ascii="Roboto" w:hAnsi="Roboto"/>
          <w:color w:val="000000"/>
          <w:sz w:val="22"/>
          <w:szCs w:val="22"/>
        </w:rPr>
      </w:r>
      <w:r>
        <w:rPr>
          <w:rFonts w:ascii="Roboto" w:hAnsi="Roboto"/>
          <w:color w:val="000000"/>
          <w:sz w:val="22"/>
          <w:szCs w:val="22"/>
        </w:rPr>
        <w:fldChar w:fldCharType="end"/>
      </w:r>
      <w:r>
        <w:rPr>
          <w:rFonts w:ascii="Roboto" w:hAnsi="Roboto"/>
          <w:color w:val="000000"/>
          <w:sz w:val="22"/>
          <w:szCs w:val="22"/>
        </w:rPr>
        <w:tab/>
      </w:r>
      <w:r w:rsidR="00341B9D" w:rsidRPr="00202FFB">
        <w:rPr>
          <w:rFonts w:ascii="Roboto" w:hAnsi="Roboto"/>
          <w:color w:val="000000"/>
          <w:sz w:val="22"/>
          <w:szCs w:val="22"/>
        </w:rPr>
        <w:t>stanovisko příslušného orgánu ochrany přírody podle zákona o ochraně přírody a krajiny k navrhovanému obsahu změny územního plánu, ve kterém uvede, zda je možné vyloučit významný vliv na evropsky významnou lokalitu nebo ptačí oblast</w:t>
      </w:r>
    </w:p>
    <w:p w14:paraId="4D37D41A" w14:textId="77777777" w:rsidR="007200E8" w:rsidRPr="00202FFB" w:rsidRDefault="007200E8" w:rsidP="003F50A5">
      <w:pPr>
        <w:tabs>
          <w:tab w:val="left" w:pos="284"/>
        </w:tabs>
        <w:ind w:left="284" w:hanging="426"/>
        <w:jc w:val="both"/>
        <w:rPr>
          <w:rFonts w:ascii="Roboto" w:hAnsi="Roboto"/>
          <w:color w:val="000000"/>
          <w:sz w:val="22"/>
          <w:szCs w:val="22"/>
        </w:rPr>
      </w:pPr>
    </w:p>
    <w:p w14:paraId="1C4D6C07" w14:textId="0F48094D" w:rsidR="00341B9D" w:rsidRPr="00202FFB" w:rsidRDefault="003F50A5" w:rsidP="003F50A5">
      <w:pPr>
        <w:tabs>
          <w:tab w:val="left" w:pos="284"/>
        </w:tabs>
        <w:ind w:left="284" w:hanging="426"/>
        <w:jc w:val="both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Roboto" w:hAnsi="Roboto"/>
          <w:color w:val="000000"/>
          <w:sz w:val="22"/>
          <w:szCs w:val="22"/>
        </w:rPr>
        <w:instrText xml:space="preserve"> FORMCHECKBOX </w:instrText>
      </w:r>
      <w:r>
        <w:rPr>
          <w:rFonts w:ascii="Roboto" w:hAnsi="Roboto"/>
          <w:color w:val="000000"/>
          <w:sz w:val="22"/>
          <w:szCs w:val="22"/>
        </w:rPr>
      </w:r>
      <w:r>
        <w:rPr>
          <w:rFonts w:ascii="Roboto" w:hAnsi="Roboto"/>
          <w:color w:val="000000"/>
          <w:sz w:val="22"/>
          <w:szCs w:val="22"/>
        </w:rPr>
        <w:fldChar w:fldCharType="end"/>
      </w:r>
      <w:r>
        <w:rPr>
          <w:rFonts w:ascii="Roboto" w:hAnsi="Roboto"/>
          <w:color w:val="000000"/>
          <w:sz w:val="22"/>
          <w:szCs w:val="22"/>
        </w:rPr>
        <w:tab/>
      </w:r>
      <w:r w:rsidR="00341B9D" w:rsidRPr="00202FFB">
        <w:rPr>
          <w:rFonts w:ascii="Roboto" w:hAnsi="Roboto"/>
          <w:color w:val="000000"/>
          <w:sz w:val="22"/>
          <w:szCs w:val="22"/>
        </w:rPr>
        <w:t>stanovisko krajského úřadu jako příslušného úřadu k navrhovanému obsahu změny územního plánu, ve kterém i s přihlédnutím ke stanovisku orgánu ochrany přírody podle písmene d) uvede, zda má být návrh změny posuzován z hlediska vlivů na životní prostředí, případně stanoví podrobnější požadavky podle § 10i zákona o posuzování vlivů na životní prostředí</w:t>
      </w:r>
    </w:p>
    <w:sectPr w:rsidR="00341B9D" w:rsidRPr="00202FFB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F412F7"/>
    <w:multiLevelType w:val="hybridMultilevel"/>
    <w:tmpl w:val="B84249CC"/>
    <w:lvl w:ilvl="0" w:tplc="11A8CD76">
      <w:start w:val="1"/>
      <w:numFmt w:val="lowerLetter"/>
      <w:lvlText w:val="%1)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num w:numId="1" w16cid:durableId="72025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formsDesign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1B81"/>
    <w:rsid w:val="00106964"/>
    <w:rsid w:val="00202FFB"/>
    <w:rsid w:val="002247E9"/>
    <w:rsid w:val="002F51E6"/>
    <w:rsid w:val="00341B9D"/>
    <w:rsid w:val="003F50A5"/>
    <w:rsid w:val="004F2B5C"/>
    <w:rsid w:val="007200E8"/>
    <w:rsid w:val="0072186B"/>
    <w:rsid w:val="00855FA3"/>
    <w:rsid w:val="00A43599"/>
    <w:rsid w:val="00BA5409"/>
    <w:rsid w:val="00C833FE"/>
    <w:rsid w:val="00CC4F4C"/>
    <w:rsid w:val="00D21B81"/>
    <w:rsid w:val="00F5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F32FA"/>
  <w15:chartTrackingRefBased/>
  <w15:docId w15:val="{214D3EE1-BFA1-4D51-B622-638F8A31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5409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shd w:val="clear" w:color="auto" w:fill="FFFFFF"/>
      <w:ind w:left="230"/>
      <w:outlineLvl w:val="0"/>
    </w:pPr>
    <w:rPr>
      <w:b/>
      <w:bCs/>
      <w:color w:val="000000"/>
      <w:sz w:val="34"/>
      <w:szCs w:val="3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qFormat/>
    <w:pPr>
      <w:jc w:val="center"/>
    </w:pPr>
    <w:rPr>
      <w:b/>
      <w:bCs/>
      <w:sz w:val="32"/>
      <w:szCs w:val="32"/>
      <w:u w:val="single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semiHidden/>
    <w:rPr>
      <w:b/>
      <w:bCs/>
      <w:color w:val="000000"/>
      <w:sz w:val="22"/>
      <w:szCs w:val="22"/>
    </w:rPr>
  </w:style>
  <w:style w:type="character" w:customStyle="1" w:styleId="BodyTextChar">
    <w:name w:val="Body Text Char"/>
    <w:semiHidden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46022-2BE5-4522-B794-B4C197C78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POŘÍZENÍ ZMĚNY ÚZEMNÍHO PLÁNU</vt:lpstr>
    </vt:vector>
  </TitlesOfParts>
  <Company>MěÚ Litoměřice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POŘÍZENÍ ZMĚNY ÚZEMNÍHO PLÁNU</dc:title>
  <dc:subject/>
  <dc:creator>Feel Good Inc</dc:creator>
  <cp:keywords/>
  <dc:description/>
  <cp:lastModifiedBy>Ing. Miroslav  Kopecký</cp:lastModifiedBy>
  <cp:revision>9</cp:revision>
  <cp:lastPrinted>2020-06-24T12:09:00Z</cp:lastPrinted>
  <dcterms:created xsi:type="dcterms:W3CDTF">2024-07-30T08:41:00Z</dcterms:created>
  <dcterms:modified xsi:type="dcterms:W3CDTF">2024-07-30T11:01:00Z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c86b0d-e4d5-4f0a-8411-f71d9dca4061_Enabled">
    <vt:lpwstr>true</vt:lpwstr>
  </property>
  <property fmtid="{D5CDD505-2E9C-101B-9397-08002B2CF9AE}" pid="3" name="MSIP_Label_6cc86b0d-e4d5-4f0a-8411-f71d9dca4061_SetDate">
    <vt:lpwstr>2024-07-30T09:06:39Z</vt:lpwstr>
  </property>
  <property fmtid="{D5CDD505-2E9C-101B-9397-08002B2CF9AE}" pid="4" name="MSIP_Label_6cc86b0d-e4d5-4f0a-8411-f71d9dca4061_Method">
    <vt:lpwstr>Standard</vt:lpwstr>
  </property>
  <property fmtid="{D5CDD505-2E9C-101B-9397-08002B2CF9AE}" pid="5" name="MSIP_Label_6cc86b0d-e4d5-4f0a-8411-f71d9dca4061_Name">
    <vt:lpwstr>Osobní údaje</vt:lpwstr>
  </property>
  <property fmtid="{D5CDD505-2E9C-101B-9397-08002B2CF9AE}" pid="6" name="MSIP_Label_6cc86b0d-e4d5-4f0a-8411-f71d9dca4061_SiteId">
    <vt:lpwstr>6a6c6164-ef48-4567-aa1e-6d19a3f0adf9</vt:lpwstr>
  </property>
  <property fmtid="{D5CDD505-2E9C-101B-9397-08002B2CF9AE}" pid="7" name="MSIP_Label_6cc86b0d-e4d5-4f0a-8411-f71d9dca4061_ActionId">
    <vt:lpwstr>621a9055-e11c-4f76-9d01-b5c286ef75e5</vt:lpwstr>
  </property>
  <property fmtid="{D5CDD505-2E9C-101B-9397-08002B2CF9AE}" pid="8" name="MSIP_Label_6cc86b0d-e4d5-4f0a-8411-f71d9dca4061_ContentBits">
    <vt:lpwstr>0</vt:lpwstr>
  </property>
</Properties>
</file>