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7AE" w:rsidRPr="00A927AE" w:rsidRDefault="00A927AE" w:rsidP="00A927AE">
      <w:pPr>
        <w:jc w:val="center"/>
        <w:rPr>
          <w:rStyle w:val="markedcontent"/>
          <w:rFonts w:ascii="Times New Roman" w:hAnsi="Times New Roman" w:cs="Times New Roman"/>
          <w:b/>
          <w:sz w:val="40"/>
          <w:szCs w:val="40"/>
        </w:rPr>
      </w:pPr>
      <w:r w:rsidRPr="00A927AE">
        <w:rPr>
          <w:rStyle w:val="markedcontent"/>
          <w:rFonts w:ascii="Times New Roman" w:hAnsi="Times New Roman" w:cs="Times New Roman"/>
          <w:b/>
          <w:sz w:val="45"/>
          <w:szCs w:val="45"/>
        </w:rPr>
        <w:t>Obec Žalhostice</w:t>
      </w:r>
      <w:r w:rsidRPr="00A927AE">
        <w:rPr>
          <w:rFonts w:ascii="Times New Roman" w:hAnsi="Times New Roman" w:cs="Times New Roman"/>
          <w:b/>
        </w:rPr>
        <w:br/>
      </w:r>
    </w:p>
    <w:p w:rsidR="00A927AE" w:rsidRPr="00A927AE" w:rsidRDefault="00A927AE" w:rsidP="00A927AE">
      <w:pPr>
        <w:jc w:val="center"/>
        <w:rPr>
          <w:rStyle w:val="markedcontent"/>
          <w:rFonts w:ascii="Times New Roman" w:hAnsi="Times New Roman" w:cs="Times New Roman"/>
          <w:sz w:val="40"/>
          <w:szCs w:val="40"/>
        </w:rPr>
      </w:pPr>
      <w:r w:rsidRPr="00A927AE">
        <w:rPr>
          <w:rStyle w:val="markedcontent"/>
          <w:rFonts w:ascii="Times New Roman" w:hAnsi="Times New Roman" w:cs="Times New Roman"/>
          <w:sz w:val="40"/>
          <w:szCs w:val="40"/>
        </w:rPr>
        <w:t>Obecní úřad Žalhostice, Žalhostice č.p.120, 411 01</w:t>
      </w:r>
      <w:r w:rsidRPr="00A927AE">
        <w:rPr>
          <w:rFonts w:ascii="Times New Roman" w:hAnsi="Times New Roman" w:cs="Times New Roman"/>
        </w:rPr>
        <w:br/>
      </w:r>
    </w:p>
    <w:p w:rsidR="00A927AE" w:rsidRPr="00A927AE" w:rsidRDefault="00A927AE" w:rsidP="00A927AE">
      <w:pPr>
        <w:jc w:val="center"/>
        <w:rPr>
          <w:rStyle w:val="markedcontent"/>
          <w:rFonts w:ascii="Times New Roman" w:hAnsi="Times New Roman" w:cs="Times New Roman"/>
          <w:sz w:val="35"/>
          <w:szCs w:val="35"/>
        </w:rPr>
      </w:pPr>
      <w:r w:rsidRPr="00A927AE">
        <w:rPr>
          <w:rStyle w:val="markedcontent"/>
          <w:rFonts w:ascii="Times New Roman" w:hAnsi="Times New Roman" w:cs="Times New Roman"/>
          <w:b/>
          <w:sz w:val="40"/>
          <w:szCs w:val="40"/>
          <w:u w:val="single"/>
        </w:rPr>
        <w:t>Výpis z usnesení ze zasedání pod č.j. 0</w:t>
      </w:r>
      <w:r w:rsidR="007F73B6">
        <w:rPr>
          <w:rStyle w:val="markedcontent"/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A927AE">
        <w:rPr>
          <w:rStyle w:val="markedcontent"/>
          <w:rFonts w:ascii="Times New Roman" w:hAnsi="Times New Roman" w:cs="Times New Roman"/>
          <w:b/>
          <w:sz w:val="40"/>
          <w:szCs w:val="40"/>
          <w:u w:val="single"/>
        </w:rPr>
        <w:t>-2022</w:t>
      </w:r>
      <w:r w:rsidRPr="00A927AE">
        <w:rPr>
          <w:rFonts w:ascii="Times New Roman" w:hAnsi="Times New Roman" w:cs="Times New Roman"/>
          <w:b/>
          <w:u w:val="single"/>
        </w:rPr>
        <w:br/>
      </w:r>
    </w:p>
    <w:p w:rsidR="00AA371B" w:rsidRDefault="00A927AE" w:rsidP="00A927AE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 xml:space="preserve">Výpis z jednání Zastupitelstva obce Žalhostice, konaného dne </w:t>
      </w:r>
      <w:r w:rsidR="007F73B6">
        <w:rPr>
          <w:rStyle w:val="markedcontent"/>
          <w:rFonts w:ascii="Times New Roman" w:hAnsi="Times New Roman" w:cs="Times New Roman"/>
          <w:sz w:val="32"/>
          <w:szCs w:val="32"/>
        </w:rPr>
        <w:t>19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.1</w:t>
      </w:r>
      <w:r w:rsidR="007F73B6">
        <w:rPr>
          <w:rStyle w:val="markedcontent"/>
          <w:rFonts w:ascii="Times New Roman" w:hAnsi="Times New Roman" w:cs="Times New Roman"/>
          <w:sz w:val="32"/>
          <w:szCs w:val="32"/>
        </w:rPr>
        <w:t>2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.2022 od</w:t>
      </w:r>
      <w:r w:rsidRPr="00A927AE">
        <w:rPr>
          <w:rFonts w:ascii="Times New Roman" w:hAnsi="Times New Roman" w:cs="Times New Roman"/>
          <w:sz w:val="32"/>
          <w:szCs w:val="32"/>
        </w:rPr>
        <w:t xml:space="preserve"> 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18:00 hodin v zasedací místnosti Obecního úřadu Žalhostice. Zasedání vedl starosta obce.</w:t>
      </w:r>
      <w:r w:rsidRPr="00A927AE">
        <w:rPr>
          <w:rFonts w:ascii="Times New Roman" w:hAnsi="Times New Roman" w:cs="Times New Roman"/>
          <w:sz w:val="32"/>
          <w:szCs w:val="32"/>
        </w:rPr>
        <w:br/>
      </w:r>
    </w:p>
    <w:p w:rsidR="00B3368B" w:rsidRPr="00A927AE" w:rsidRDefault="00A927AE" w:rsidP="00A927AE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 xml:space="preserve">Přítomno: </w:t>
      </w:r>
      <w:r w:rsidR="00AA371B">
        <w:rPr>
          <w:rStyle w:val="markedcontent"/>
          <w:rFonts w:ascii="Times New Roman" w:hAnsi="Times New Roman" w:cs="Times New Roman"/>
          <w:sz w:val="32"/>
          <w:szCs w:val="32"/>
        </w:rPr>
        <w:t xml:space="preserve">5 </w:t>
      </w:r>
      <w:r w:rsidRPr="00A927AE">
        <w:rPr>
          <w:rStyle w:val="markedcontent"/>
          <w:rFonts w:ascii="Times New Roman" w:hAnsi="Times New Roman" w:cs="Times New Roman"/>
          <w:sz w:val="32"/>
          <w:szCs w:val="32"/>
        </w:rPr>
        <w:t>zastupitelů</w:t>
      </w:r>
    </w:p>
    <w:p w:rsidR="00A927AE" w:rsidRDefault="00A927AE" w:rsidP="00A927AE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:rsidR="00AA371B" w:rsidRPr="00AA371B" w:rsidRDefault="00A927AE" w:rsidP="00AA371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8A5DF5">
        <w:rPr>
          <w:rStyle w:val="markedcontent"/>
          <w:b/>
          <w:sz w:val="32"/>
          <w:szCs w:val="32"/>
          <w:u w:val="single"/>
        </w:rPr>
        <w:t>Určení ověřovatelů zápisu (§ 95 odst. 1 zákona o obcích) a zapisovatele</w:t>
      </w:r>
      <w:r w:rsidRPr="008A5DF5">
        <w:rPr>
          <w:b/>
          <w:sz w:val="32"/>
          <w:szCs w:val="32"/>
          <w:u w:val="single"/>
        </w:rPr>
        <w:br/>
      </w:r>
      <w:r w:rsidRPr="00AA371B">
        <w:rPr>
          <w:rStyle w:val="markedcontent"/>
          <w:b/>
          <w:sz w:val="32"/>
          <w:szCs w:val="32"/>
        </w:rPr>
        <w:t>Návrh usnesení:</w:t>
      </w:r>
      <w:r w:rsidRPr="00AA371B">
        <w:rPr>
          <w:b/>
          <w:sz w:val="32"/>
          <w:szCs w:val="32"/>
        </w:rPr>
        <w:br/>
      </w:r>
      <w:r w:rsidR="00AA371B" w:rsidRPr="00AA371B">
        <w:rPr>
          <w:sz w:val="32"/>
          <w:szCs w:val="32"/>
        </w:rPr>
        <w:t>Zastupitelstvo obce Žalhostice schvaluje ověřovateli zápisu paní Janu Kleinerovou a pana Václava Rottera. Jako zapisovatele schvalujeme pana Jana Hamerníka.</w:t>
      </w:r>
    </w:p>
    <w:p w:rsidR="00AA371B" w:rsidRDefault="00AA371B" w:rsidP="009D146A">
      <w:pPr>
        <w:ind w:left="360"/>
        <w:rPr>
          <w:rStyle w:val="markedcontent"/>
          <w:sz w:val="32"/>
          <w:szCs w:val="32"/>
        </w:rPr>
      </w:pPr>
    </w:p>
    <w:p w:rsidR="009D146A" w:rsidRDefault="00A927AE" w:rsidP="009D146A">
      <w:pPr>
        <w:ind w:left="360"/>
        <w:rPr>
          <w:rStyle w:val="markedcontent"/>
          <w:b/>
          <w:sz w:val="32"/>
          <w:szCs w:val="32"/>
        </w:rPr>
      </w:pPr>
      <w:r w:rsidRPr="008A5DF5">
        <w:rPr>
          <w:rStyle w:val="markedcontent"/>
          <w:sz w:val="32"/>
          <w:szCs w:val="32"/>
        </w:rPr>
        <w:t xml:space="preserve">Hlasování: </w:t>
      </w:r>
      <w:r w:rsidR="008A5DF5">
        <w:rPr>
          <w:rStyle w:val="markedcontent"/>
          <w:sz w:val="32"/>
          <w:szCs w:val="32"/>
        </w:rPr>
        <w:t xml:space="preserve">                                            </w:t>
      </w:r>
      <w:r w:rsidRPr="008A5DF5">
        <w:rPr>
          <w:rStyle w:val="markedcontent"/>
          <w:sz w:val="32"/>
          <w:szCs w:val="32"/>
        </w:rPr>
        <w:t xml:space="preserve">pro: </w:t>
      </w:r>
      <w:r w:rsidR="00AA371B">
        <w:rPr>
          <w:rStyle w:val="markedcontent"/>
          <w:sz w:val="32"/>
          <w:szCs w:val="32"/>
        </w:rPr>
        <w:t>5</w:t>
      </w:r>
      <w:r w:rsidRPr="008A5DF5">
        <w:rPr>
          <w:rStyle w:val="markedcontent"/>
          <w:sz w:val="32"/>
          <w:szCs w:val="32"/>
        </w:rPr>
        <w:t xml:space="preserve"> proti: 0 zdržel se : 0</w:t>
      </w:r>
      <w:r w:rsidRPr="008A5DF5">
        <w:rPr>
          <w:sz w:val="32"/>
          <w:szCs w:val="32"/>
        </w:rPr>
        <w:br/>
      </w:r>
    </w:p>
    <w:p w:rsidR="00A927AE" w:rsidRDefault="00A927AE" w:rsidP="009D146A">
      <w:pPr>
        <w:ind w:left="360"/>
        <w:rPr>
          <w:rStyle w:val="markedcontent"/>
          <w:b/>
          <w:sz w:val="32"/>
          <w:szCs w:val="32"/>
        </w:rPr>
      </w:pPr>
      <w:r w:rsidRPr="008A5DF5">
        <w:rPr>
          <w:rStyle w:val="markedcontent"/>
          <w:b/>
          <w:sz w:val="32"/>
          <w:szCs w:val="32"/>
        </w:rPr>
        <w:t xml:space="preserve">Usnesení č. </w:t>
      </w:r>
      <w:r w:rsidR="007F73B6">
        <w:rPr>
          <w:rStyle w:val="markedcontent"/>
          <w:b/>
          <w:sz w:val="32"/>
          <w:szCs w:val="32"/>
        </w:rPr>
        <w:t>3/</w:t>
      </w:r>
      <w:r w:rsidRPr="008A5DF5">
        <w:rPr>
          <w:rStyle w:val="markedcontent"/>
          <w:b/>
          <w:sz w:val="32"/>
          <w:szCs w:val="32"/>
        </w:rPr>
        <w:t>22/1 bylo přijato.</w:t>
      </w:r>
    </w:p>
    <w:p w:rsidR="008A5DF5" w:rsidRDefault="008A5DF5" w:rsidP="008A5DF5">
      <w:pPr>
        <w:ind w:left="360"/>
        <w:rPr>
          <w:rStyle w:val="markedcontent"/>
          <w:b/>
          <w:sz w:val="32"/>
          <w:szCs w:val="32"/>
        </w:rPr>
      </w:pPr>
    </w:p>
    <w:p w:rsidR="00AA371B" w:rsidRPr="00AA371B" w:rsidRDefault="008A5DF5" w:rsidP="00AA371B">
      <w:pPr>
        <w:pStyle w:val="Odstavecseseznamem"/>
        <w:numPr>
          <w:ilvl w:val="0"/>
          <w:numId w:val="1"/>
        </w:numPr>
        <w:rPr>
          <w:rStyle w:val="markedcontent"/>
          <w:sz w:val="32"/>
          <w:szCs w:val="32"/>
        </w:rPr>
      </w:pPr>
      <w:r w:rsidRPr="009D146A">
        <w:rPr>
          <w:rStyle w:val="markedcontent"/>
          <w:b/>
          <w:sz w:val="32"/>
          <w:szCs w:val="32"/>
          <w:u w:val="single"/>
        </w:rPr>
        <w:t>Schválení programu</w:t>
      </w:r>
      <w:r w:rsidRPr="009D146A">
        <w:rPr>
          <w:rStyle w:val="markedcontent"/>
          <w:sz w:val="32"/>
          <w:szCs w:val="32"/>
        </w:rPr>
        <w:br/>
      </w:r>
      <w:r w:rsidRPr="00AA371B">
        <w:rPr>
          <w:rStyle w:val="markedcontent"/>
          <w:b/>
          <w:sz w:val="32"/>
          <w:szCs w:val="32"/>
        </w:rPr>
        <w:t>Návrh usnesení:</w:t>
      </w:r>
      <w:r w:rsidRPr="00AA371B">
        <w:rPr>
          <w:sz w:val="32"/>
          <w:szCs w:val="32"/>
        </w:rPr>
        <w:br/>
      </w:r>
      <w:r w:rsidR="00AA371B" w:rsidRPr="00AA371B">
        <w:rPr>
          <w:sz w:val="32"/>
          <w:szCs w:val="32"/>
        </w:rPr>
        <w:t>Zastupitelstvo obce Žalhostice schvaluje pro toto veřejné zasedání program vyvěšený na úřední desce dne 12.12., a to v původním znění beze změn.</w:t>
      </w:r>
      <w:r w:rsidRPr="00AA371B">
        <w:rPr>
          <w:sz w:val="32"/>
          <w:szCs w:val="32"/>
        </w:rPr>
        <w:br/>
      </w:r>
    </w:p>
    <w:p w:rsidR="009D146A" w:rsidRPr="009D146A" w:rsidRDefault="008A5DF5" w:rsidP="009D146A">
      <w:pPr>
        <w:ind w:left="360"/>
        <w:rPr>
          <w:rStyle w:val="markedcontent"/>
          <w:b/>
          <w:sz w:val="32"/>
          <w:szCs w:val="32"/>
        </w:rPr>
      </w:pPr>
      <w:r w:rsidRPr="009D146A">
        <w:rPr>
          <w:rStyle w:val="markedcontent"/>
          <w:sz w:val="32"/>
          <w:szCs w:val="32"/>
        </w:rPr>
        <w:t xml:space="preserve">Hlasování: </w:t>
      </w:r>
      <w:r w:rsidR="009D146A" w:rsidRPr="009D146A">
        <w:rPr>
          <w:rStyle w:val="markedcontent"/>
          <w:sz w:val="32"/>
          <w:szCs w:val="32"/>
        </w:rPr>
        <w:t xml:space="preserve">                                   </w:t>
      </w:r>
      <w:r w:rsidRPr="009D146A">
        <w:rPr>
          <w:rStyle w:val="markedcontent"/>
          <w:sz w:val="32"/>
          <w:szCs w:val="32"/>
        </w:rPr>
        <w:t xml:space="preserve">pro: </w:t>
      </w:r>
      <w:r w:rsidR="00AA371B"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8A5DF5" w:rsidRDefault="008A5DF5" w:rsidP="009D146A">
      <w:pPr>
        <w:ind w:left="360"/>
        <w:rPr>
          <w:rStyle w:val="markedcontent"/>
          <w:b/>
          <w:sz w:val="32"/>
          <w:szCs w:val="32"/>
        </w:rPr>
      </w:pPr>
      <w:r w:rsidRPr="009D146A">
        <w:rPr>
          <w:rStyle w:val="markedcontent"/>
          <w:b/>
          <w:sz w:val="32"/>
          <w:szCs w:val="32"/>
        </w:rPr>
        <w:t>Usnesení č.</w:t>
      </w:r>
      <w:r w:rsidR="007F73B6">
        <w:rPr>
          <w:rStyle w:val="markedcontent"/>
          <w:b/>
          <w:sz w:val="32"/>
          <w:szCs w:val="32"/>
        </w:rPr>
        <w:t>3</w:t>
      </w:r>
      <w:r w:rsidRPr="009D146A">
        <w:rPr>
          <w:rStyle w:val="markedcontent"/>
          <w:b/>
          <w:sz w:val="32"/>
          <w:szCs w:val="32"/>
        </w:rPr>
        <w:t>/22/</w:t>
      </w:r>
      <w:r w:rsidR="009D146A">
        <w:rPr>
          <w:rStyle w:val="markedcontent"/>
          <w:b/>
          <w:sz w:val="32"/>
          <w:szCs w:val="32"/>
        </w:rPr>
        <w:t>2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AA371B" w:rsidP="009D146A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>
        <w:rPr>
          <w:rStyle w:val="markedcontent"/>
          <w:b/>
          <w:sz w:val="32"/>
          <w:szCs w:val="32"/>
          <w:u w:val="single"/>
        </w:rPr>
        <w:t xml:space="preserve">Rozpočet obce </w:t>
      </w:r>
      <w:r w:rsidR="00B04812">
        <w:rPr>
          <w:rStyle w:val="markedcontent"/>
          <w:b/>
          <w:sz w:val="32"/>
          <w:szCs w:val="32"/>
          <w:u w:val="single"/>
        </w:rPr>
        <w:t xml:space="preserve">pro rok </w:t>
      </w:r>
      <w:r>
        <w:rPr>
          <w:rStyle w:val="markedcontent"/>
          <w:b/>
          <w:sz w:val="32"/>
          <w:szCs w:val="32"/>
          <w:u w:val="single"/>
        </w:rPr>
        <w:t>2023</w:t>
      </w:r>
    </w:p>
    <w:p w:rsidR="009D146A" w:rsidRDefault="009D146A" w:rsidP="009D146A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B04812" w:rsidRPr="00B04812" w:rsidRDefault="00B04812" w:rsidP="00B04812">
      <w:pPr>
        <w:autoSpaceDE w:val="0"/>
        <w:rPr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</w:t>
      </w:r>
      <w:r w:rsidR="009D146A" w:rsidRPr="009D146A">
        <w:rPr>
          <w:rStyle w:val="markedcontent"/>
          <w:b/>
          <w:sz w:val="32"/>
          <w:szCs w:val="32"/>
        </w:rPr>
        <w:t>Návrh usnesení:</w:t>
      </w:r>
      <w:r w:rsidR="009D146A"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</w:t>
      </w:r>
      <w:r w:rsidR="009D146A">
        <w:rPr>
          <w:rStyle w:val="markedcontent"/>
          <w:sz w:val="32"/>
          <w:szCs w:val="32"/>
        </w:rPr>
        <w:t xml:space="preserve"> </w:t>
      </w:r>
      <w:r w:rsidRPr="00B04812">
        <w:rPr>
          <w:sz w:val="32"/>
          <w:szCs w:val="32"/>
        </w:rPr>
        <w:t xml:space="preserve">Zastupitelstvo obce Žalhostice schvaluje předložený a na úřední desce </w:t>
      </w:r>
      <w:r>
        <w:rPr>
          <w:sz w:val="32"/>
          <w:szCs w:val="32"/>
        </w:rPr>
        <w:t xml:space="preserve">                                                                                      </w:t>
      </w:r>
      <w:r w:rsidRPr="00B04812">
        <w:rPr>
          <w:sz w:val="32"/>
          <w:szCs w:val="32"/>
        </w:rPr>
        <w:t>vyvěšený rozpoč</w:t>
      </w:r>
      <w:r>
        <w:rPr>
          <w:sz w:val="32"/>
          <w:szCs w:val="32"/>
        </w:rPr>
        <w:t>et</w:t>
      </w:r>
      <w:r w:rsidRPr="00B04812">
        <w:rPr>
          <w:sz w:val="32"/>
          <w:szCs w:val="32"/>
        </w:rPr>
        <w:t xml:space="preserve"> pro rok 2023. Rozpočet je sestaven jako přebytkový </w:t>
      </w:r>
      <w:r>
        <w:rPr>
          <w:sz w:val="32"/>
          <w:szCs w:val="32"/>
        </w:rPr>
        <w:t xml:space="preserve">             v</w:t>
      </w:r>
      <w:r w:rsidRPr="00B04812">
        <w:rPr>
          <w:sz w:val="32"/>
          <w:szCs w:val="32"/>
        </w:rPr>
        <w:t>e</w:t>
      </w:r>
      <w:r>
        <w:rPr>
          <w:sz w:val="32"/>
          <w:szCs w:val="32"/>
        </w:rPr>
        <w:t xml:space="preserve"> </w:t>
      </w:r>
      <w:r w:rsidRPr="00B04812">
        <w:rPr>
          <w:sz w:val="32"/>
          <w:szCs w:val="32"/>
        </w:rPr>
        <w:t>výši cca 1,5 milionu korun dle návrhu finančního výboru a účetní obce</w:t>
      </w:r>
      <w:r>
        <w:t>.</w:t>
      </w:r>
    </w:p>
    <w:p w:rsidR="009D146A" w:rsidRDefault="009D146A" w:rsidP="009D146A">
      <w:pPr>
        <w:rPr>
          <w:rStyle w:val="markedcontent"/>
          <w:sz w:val="32"/>
          <w:szCs w:val="32"/>
        </w:rPr>
      </w:pPr>
    </w:p>
    <w:p w:rsidR="009D146A" w:rsidRPr="009D146A" w:rsidRDefault="009D146A" w:rsidP="009D146A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Hlasování:                                    pro: </w:t>
      </w:r>
      <w:r w:rsidR="00AA371B"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Usnesení č.</w:t>
      </w:r>
      <w:r w:rsidR="007F73B6">
        <w:rPr>
          <w:rStyle w:val="markedcontent"/>
          <w:b/>
          <w:sz w:val="32"/>
          <w:szCs w:val="32"/>
        </w:rPr>
        <w:t>3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3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4D3183" w:rsidRDefault="004D3183" w:rsidP="004D3183">
      <w:pPr>
        <w:rPr>
          <w:rStyle w:val="markedcontent"/>
          <w:sz w:val="32"/>
          <w:szCs w:val="32"/>
        </w:rPr>
      </w:pPr>
    </w:p>
    <w:p w:rsidR="004D3183" w:rsidRPr="004D3183" w:rsidRDefault="00B04812" w:rsidP="004D3183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>
        <w:rPr>
          <w:rStyle w:val="markedcontent"/>
          <w:b/>
          <w:sz w:val="32"/>
          <w:szCs w:val="32"/>
          <w:u w:val="single"/>
        </w:rPr>
        <w:t>Rozpočet školy pro rok 2023</w:t>
      </w:r>
    </w:p>
    <w:p w:rsidR="004D3183" w:rsidRDefault="004D3183" w:rsidP="004D3183">
      <w:pPr>
        <w:pStyle w:val="Odstavecseseznamem"/>
        <w:ind w:left="502"/>
        <w:rPr>
          <w:rStyle w:val="markedcontent"/>
          <w:sz w:val="32"/>
          <w:szCs w:val="32"/>
        </w:rPr>
      </w:pPr>
    </w:p>
    <w:p w:rsidR="00B04812" w:rsidRDefault="004D3183" w:rsidP="00843E5E">
      <w:pPr>
        <w:ind w:left="360"/>
        <w:rPr>
          <w:rStyle w:val="markedcontent"/>
          <w:sz w:val="32"/>
          <w:szCs w:val="32"/>
        </w:rPr>
      </w:pP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 w:rsidR="00B04812" w:rsidRPr="00B04812">
        <w:rPr>
          <w:sz w:val="32"/>
          <w:szCs w:val="32"/>
        </w:rPr>
        <w:t xml:space="preserve">Zastupitelstvo obce Žalhostice schvaluje školou předložený rozpočet pro </w:t>
      </w:r>
      <w:r w:rsidR="00B04812">
        <w:rPr>
          <w:sz w:val="32"/>
          <w:szCs w:val="32"/>
        </w:rPr>
        <w:t xml:space="preserve">                          </w:t>
      </w:r>
      <w:r w:rsidR="00B04812" w:rsidRPr="00B04812">
        <w:rPr>
          <w:sz w:val="32"/>
          <w:szCs w:val="32"/>
        </w:rPr>
        <w:t>rok 2023.</w:t>
      </w:r>
      <w:r>
        <w:rPr>
          <w:rStyle w:val="markedcontent"/>
          <w:sz w:val="32"/>
          <w:szCs w:val="32"/>
        </w:rPr>
        <w:t xml:space="preserve">    </w:t>
      </w:r>
      <w:r w:rsidR="00B04812">
        <w:rPr>
          <w:rStyle w:val="markedcontent"/>
          <w:sz w:val="32"/>
          <w:szCs w:val="32"/>
        </w:rPr>
        <w:t xml:space="preserve">     </w:t>
      </w:r>
    </w:p>
    <w:p w:rsidR="004D3183" w:rsidRPr="009D146A" w:rsidRDefault="004D3183" w:rsidP="004D3183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r w:rsidRPr="009D146A">
        <w:rPr>
          <w:rStyle w:val="markedcontent"/>
          <w:sz w:val="32"/>
          <w:szCs w:val="32"/>
        </w:rPr>
        <w:t xml:space="preserve">Hlasování:                                    pro: </w:t>
      </w:r>
      <w:r w:rsidR="00AA371B"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Usnesení č.</w:t>
      </w:r>
      <w:r w:rsidR="007F73B6">
        <w:rPr>
          <w:rStyle w:val="markedcontent"/>
          <w:b/>
          <w:sz w:val="32"/>
          <w:szCs w:val="32"/>
        </w:rPr>
        <w:t>3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4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4D3183" w:rsidRDefault="004D3183" w:rsidP="004D3183">
      <w:pPr>
        <w:pStyle w:val="Odstavecseseznamem"/>
        <w:ind w:left="502"/>
        <w:rPr>
          <w:rStyle w:val="markedcontent"/>
          <w:sz w:val="32"/>
          <w:szCs w:val="32"/>
        </w:rPr>
      </w:pPr>
    </w:p>
    <w:p w:rsidR="004D3183" w:rsidRPr="00B04812" w:rsidRDefault="00B04812" w:rsidP="004D3183">
      <w:pPr>
        <w:pStyle w:val="Odstavecseseznamem"/>
        <w:numPr>
          <w:ilvl w:val="0"/>
          <w:numId w:val="1"/>
        </w:numPr>
        <w:rPr>
          <w:rStyle w:val="markedcontent"/>
          <w:b/>
          <w:bCs/>
          <w:sz w:val="32"/>
          <w:szCs w:val="32"/>
          <w:u w:val="single"/>
        </w:rPr>
      </w:pPr>
      <w:r w:rsidRPr="00B04812">
        <w:rPr>
          <w:b/>
          <w:bCs/>
          <w:sz w:val="32"/>
          <w:szCs w:val="32"/>
          <w:u w:val="single"/>
        </w:rPr>
        <w:t>Smlouva o zřízení věcného břemene číslo IV-12-4014326 se společnosti ČEZ</w:t>
      </w:r>
    </w:p>
    <w:p w:rsidR="004D3183" w:rsidRDefault="004D3183" w:rsidP="004D3183">
      <w:pPr>
        <w:ind w:left="502"/>
        <w:rPr>
          <w:rStyle w:val="markedcontent"/>
          <w:sz w:val="32"/>
          <w:szCs w:val="32"/>
        </w:rPr>
      </w:pPr>
    </w:p>
    <w:p w:rsidR="00B04812" w:rsidRDefault="004D3183" w:rsidP="004D3183">
      <w:pPr>
        <w:rPr>
          <w:rStyle w:val="markedcontent"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</w:t>
      </w: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Návrh usnesení:</w:t>
      </w:r>
      <w:r w:rsidRPr="009D146A">
        <w:rPr>
          <w:sz w:val="32"/>
          <w:szCs w:val="32"/>
        </w:rPr>
        <w:br/>
      </w:r>
      <w:r w:rsidRPr="00B04812">
        <w:rPr>
          <w:rStyle w:val="markedcontent"/>
          <w:sz w:val="32"/>
          <w:szCs w:val="32"/>
        </w:rPr>
        <w:t xml:space="preserve">      </w:t>
      </w:r>
      <w:r w:rsidR="00B04812" w:rsidRPr="00B04812">
        <w:rPr>
          <w:sz w:val="32"/>
          <w:szCs w:val="32"/>
        </w:rPr>
        <w:t xml:space="preserve">Zastupitelstvo obce schvaluje uzavření smlouvy o zřízení věcného břemene číslo IV-12-4014326 se společnosti </w:t>
      </w:r>
      <w:r w:rsidR="00B04812">
        <w:rPr>
          <w:sz w:val="32"/>
          <w:szCs w:val="32"/>
        </w:rPr>
        <w:t xml:space="preserve"> </w:t>
      </w:r>
      <w:r w:rsidR="00B04812" w:rsidRPr="00B04812">
        <w:rPr>
          <w:sz w:val="32"/>
          <w:szCs w:val="32"/>
        </w:rPr>
        <w:t>ČEZ podle návrhu smlouvy.</w:t>
      </w:r>
      <w:r>
        <w:rPr>
          <w:rStyle w:val="markedcontent"/>
          <w:sz w:val="32"/>
          <w:szCs w:val="32"/>
        </w:rPr>
        <w:t xml:space="preserve">      </w:t>
      </w:r>
    </w:p>
    <w:p w:rsidR="004D3183" w:rsidRPr="009D146A" w:rsidRDefault="004D3183" w:rsidP="004D3183">
      <w:pPr>
        <w:rPr>
          <w:rStyle w:val="markedcontent"/>
          <w:b/>
          <w:sz w:val="32"/>
          <w:szCs w:val="32"/>
        </w:rPr>
      </w:pPr>
      <w:r w:rsidRPr="009D146A">
        <w:rPr>
          <w:rStyle w:val="markedcontent"/>
          <w:sz w:val="32"/>
          <w:szCs w:val="32"/>
        </w:rPr>
        <w:t xml:space="preserve">Hlasování:                                    pro: </w:t>
      </w:r>
      <w:r w:rsidR="00AA371B"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Usnesení č.</w:t>
      </w:r>
      <w:r w:rsidR="007F73B6">
        <w:rPr>
          <w:rStyle w:val="markedcontent"/>
          <w:b/>
          <w:sz w:val="32"/>
          <w:szCs w:val="32"/>
        </w:rPr>
        <w:t>3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5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4D3183" w:rsidRPr="00843E5E" w:rsidRDefault="00843E5E" w:rsidP="00843E5E">
      <w:pPr>
        <w:pStyle w:val="Odstavecseseznamem"/>
        <w:numPr>
          <w:ilvl w:val="0"/>
          <w:numId w:val="1"/>
        </w:numPr>
        <w:rPr>
          <w:rStyle w:val="markedcontent"/>
          <w:b/>
          <w:sz w:val="32"/>
          <w:szCs w:val="32"/>
          <w:u w:val="single"/>
        </w:rPr>
      </w:pPr>
      <w:r>
        <w:rPr>
          <w:rStyle w:val="markedcontent"/>
          <w:b/>
          <w:sz w:val="32"/>
          <w:szCs w:val="32"/>
          <w:u w:val="single"/>
        </w:rPr>
        <w:lastRenderedPageBreak/>
        <w:t xml:space="preserve"> Pravomoc</w:t>
      </w:r>
      <w:r w:rsidR="006614B3" w:rsidRPr="00843E5E">
        <w:rPr>
          <w:rStyle w:val="markedcontent"/>
          <w:b/>
          <w:sz w:val="32"/>
          <w:szCs w:val="32"/>
          <w:u w:val="single"/>
        </w:rPr>
        <w:t xml:space="preserve"> starosty</w:t>
      </w:r>
      <w:r>
        <w:rPr>
          <w:rStyle w:val="markedcontent"/>
          <w:b/>
          <w:sz w:val="32"/>
          <w:szCs w:val="32"/>
          <w:u w:val="single"/>
        </w:rPr>
        <w:t xml:space="preserve"> k předběžnému souhlasu </w:t>
      </w:r>
    </w:p>
    <w:p w:rsidR="00843E5E" w:rsidRDefault="00843E5E" w:rsidP="00843E5E">
      <w:pPr>
        <w:widowControl w:val="0"/>
        <w:rPr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</w:t>
      </w:r>
      <w:r w:rsidRPr="009D146A">
        <w:rPr>
          <w:rStyle w:val="markedcontent"/>
          <w:b/>
          <w:sz w:val="32"/>
          <w:szCs w:val="32"/>
        </w:rPr>
        <w:t>Návrh usnesení:</w:t>
      </w:r>
    </w:p>
    <w:p w:rsidR="00843E5E" w:rsidRPr="00843E5E" w:rsidRDefault="00843E5E" w:rsidP="00843E5E">
      <w:pPr>
        <w:widowControl w:val="0"/>
        <w:rPr>
          <w:rFonts w:cs="Calibri"/>
          <w:bCs/>
          <w:color w:val="000000"/>
          <w:sz w:val="32"/>
          <w:szCs w:val="32"/>
          <w:lang w:eastAsia="cs-CZ"/>
        </w:rPr>
      </w:pPr>
      <w:r>
        <w:rPr>
          <w:sz w:val="32"/>
          <w:szCs w:val="32"/>
        </w:rPr>
        <w:t xml:space="preserve">     </w:t>
      </w:r>
      <w:r w:rsidRPr="00843E5E">
        <w:rPr>
          <w:rFonts w:cs="Calibri"/>
          <w:bCs/>
          <w:color w:val="000000"/>
          <w:sz w:val="32"/>
          <w:szCs w:val="32"/>
          <w:lang w:eastAsia="cs-CZ"/>
        </w:rPr>
        <w:t xml:space="preserve">Zastupitelstvo obce Žalhostice uděluje starostovi obce pravomoc </w:t>
      </w:r>
      <w:r>
        <w:rPr>
          <w:rFonts w:cs="Calibri"/>
          <w:bCs/>
          <w:color w:val="000000"/>
          <w:sz w:val="32"/>
          <w:szCs w:val="32"/>
          <w:lang w:eastAsia="cs-CZ"/>
        </w:rPr>
        <w:t xml:space="preserve">                               </w:t>
      </w:r>
      <w:r w:rsidRPr="00843E5E">
        <w:rPr>
          <w:rFonts w:cs="Calibri"/>
          <w:bCs/>
          <w:color w:val="000000"/>
          <w:sz w:val="32"/>
          <w:szCs w:val="32"/>
          <w:lang w:eastAsia="cs-CZ"/>
        </w:rPr>
        <w:t>k předběžnému souhlasu s provedením rozpočtového opatření:</w:t>
      </w:r>
    </w:p>
    <w:p w:rsidR="00843E5E" w:rsidRPr="00F51483" w:rsidRDefault="00843E5E" w:rsidP="00843E5E">
      <w:pPr>
        <w:pStyle w:val="Normlnweb"/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F51483">
        <w:rPr>
          <w:rFonts w:ascii="Calibri" w:hAnsi="Calibri" w:cs="Calibri"/>
          <w:bCs/>
          <w:i/>
          <w:color w:val="000000"/>
        </w:rPr>
        <w:t>do výše 100 000 Kč s tím, že provedené rozpočtové opatření bude následně zastupitelstvem obce schváleno v konkrétních částkách</w:t>
      </w:r>
      <w:r w:rsidRPr="00F51483">
        <w:rPr>
          <w:rStyle w:val="Zdraznn"/>
          <w:rFonts w:ascii="Calibri" w:hAnsi="Calibri" w:cs="Calibri"/>
          <w:bCs/>
        </w:rPr>
        <w:t>;</w:t>
      </w:r>
    </w:p>
    <w:p w:rsidR="00843E5E" w:rsidRPr="00F51483" w:rsidRDefault="00843E5E" w:rsidP="00843E5E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eastAsia="Times New Roman" w:cs="Calibri"/>
          <w:bCs/>
          <w:i/>
          <w:sz w:val="24"/>
          <w:szCs w:val="24"/>
          <w:lang w:eastAsia="cs-CZ"/>
        </w:rPr>
      </w:pPr>
      <w:r w:rsidRPr="00F51483">
        <w:rPr>
          <w:rFonts w:eastAsia="Times New Roman" w:cs="Calibri"/>
          <w:bCs/>
          <w:i/>
          <w:sz w:val="24"/>
          <w:szCs w:val="24"/>
          <w:lang w:eastAsia="cs-CZ"/>
        </w:rPr>
        <w:t>v případě, že uskutečnění výdaje je nutné z hlediska zabezpečení chodu úřadu nebo k zabránění škod s tím, že provedené rozpočtové opatření bude následně zastupitelstvem obce schváleno v konkrétních částkách</w:t>
      </w:r>
      <w:r w:rsidRPr="00F51483">
        <w:rPr>
          <w:rStyle w:val="Zdraznn"/>
          <w:rFonts w:cs="Calibri"/>
          <w:bCs/>
        </w:rPr>
        <w:t>;</w:t>
      </w:r>
    </w:p>
    <w:p w:rsidR="00843E5E" w:rsidRPr="00F51483" w:rsidRDefault="00843E5E" w:rsidP="00843E5E">
      <w:pPr>
        <w:pStyle w:val="Normlnweb"/>
        <w:numPr>
          <w:ilvl w:val="0"/>
          <w:numId w:val="4"/>
        </w:numPr>
        <w:jc w:val="both"/>
        <w:rPr>
          <w:rFonts w:ascii="Calibri" w:hAnsi="Calibri" w:cs="Calibri"/>
          <w:bCs/>
          <w:i/>
        </w:rPr>
      </w:pPr>
      <w:r w:rsidRPr="00F51483">
        <w:rPr>
          <w:rStyle w:val="Zdraznn"/>
          <w:rFonts w:ascii="Calibri" w:hAnsi="Calibri" w:cs="Calibri"/>
          <w:bCs/>
        </w:rPr>
        <w:t>v případě, kdy obec obdrží finanční prostředky koncem roku, je nutné je vyčerpat do konce roku a zastupitelstvo už z časových důvodů nelze svolat. Potom se rozpočtové opatření schválí následně začátkem příštího roku;</w:t>
      </w:r>
    </w:p>
    <w:p w:rsidR="00843E5E" w:rsidRPr="00F51483" w:rsidRDefault="00843E5E" w:rsidP="00843E5E">
      <w:pPr>
        <w:pStyle w:val="Normlnweb"/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F51483">
        <w:rPr>
          <w:rStyle w:val="Zdraznn"/>
          <w:rFonts w:ascii="Calibri" w:hAnsi="Calibri" w:cs="Calibri"/>
          <w:bCs/>
        </w:rPr>
        <w:t>v případě, že došlo k živelní pohromě a je nutné okamžitě odstraňovat škody;</w:t>
      </w:r>
    </w:p>
    <w:p w:rsidR="00843E5E" w:rsidRPr="00F51483" w:rsidRDefault="00843E5E" w:rsidP="00843E5E">
      <w:pPr>
        <w:pStyle w:val="Normlnweb"/>
        <w:numPr>
          <w:ilvl w:val="0"/>
          <w:numId w:val="4"/>
        </w:numPr>
        <w:jc w:val="both"/>
        <w:rPr>
          <w:rFonts w:ascii="Calibri" w:hAnsi="Calibri" w:cs="Calibri"/>
          <w:bCs/>
        </w:rPr>
      </w:pPr>
      <w:r w:rsidRPr="00F51483">
        <w:rPr>
          <w:rStyle w:val="Zdraznn"/>
          <w:rFonts w:ascii="Calibri" w:hAnsi="Calibri" w:cs="Calibri"/>
          <w:bCs/>
        </w:rPr>
        <w:t>pokud na základě pravomocného rozsudku soudu je nutné uskutečnit platb</w:t>
      </w:r>
      <w:r>
        <w:rPr>
          <w:rStyle w:val="Zdraznn"/>
          <w:rFonts w:ascii="Calibri" w:hAnsi="Calibri" w:cs="Calibri"/>
          <w:bCs/>
        </w:rPr>
        <w:t>u</w:t>
      </w:r>
      <w:r w:rsidRPr="00F51483">
        <w:rPr>
          <w:rStyle w:val="Zdraznn"/>
          <w:rFonts w:ascii="Calibri" w:hAnsi="Calibri" w:cs="Calibri"/>
          <w:bCs/>
        </w:rPr>
        <w:t xml:space="preserve"> a z časových důvodů nelze svolat zastupitelstvo;</w:t>
      </w:r>
    </w:p>
    <w:p w:rsidR="00843E5E" w:rsidRDefault="00843E5E" w:rsidP="00843E5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i/>
          <w:sz w:val="24"/>
          <w:szCs w:val="24"/>
        </w:rPr>
      </w:pPr>
      <w:r w:rsidRPr="00F51483">
        <w:rPr>
          <w:rFonts w:cs="Calibri"/>
          <w:bCs/>
          <w:i/>
          <w:sz w:val="24"/>
          <w:szCs w:val="24"/>
        </w:rPr>
        <w:t>v případě přijetí a případné realizace výdajů účelově poskytnutých transferů</w:t>
      </w:r>
    </w:p>
    <w:p w:rsidR="004D3183" w:rsidRDefault="004D3183" w:rsidP="004D3183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4D3183" w:rsidRPr="009D146A" w:rsidRDefault="004D3183" w:rsidP="004D3183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  <w:r w:rsidRPr="009D146A">
        <w:rPr>
          <w:sz w:val="32"/>
          <w:szCs w:val="32"/>
        </w:rPr>
        <w:br/>
      </w:r>
      <w:r>
        <w:rPr>
          <w:rStyle w:val="markedcontent"/>
          <w:sz w:val="32"/>
          <w:szCs w:val="32"/>
        </w:rPr>
        <w:t xml:space="preserve">            </w:t>
      </w:r>
      <w:r w:rsidRPr="009D146A">
        <w:rPr>
          <w:rStyle w:val="markedcontent"/>
          <w:sz w:val="32"/>
          <w:szCs w:val="32"/>
        </w:rPr>
        <w:t xml:space="preserve">Hlasování:                                    pro: </w:t>
      </w:r>
      <w:r w:rsidR="00AA371B">
        <w:rPr>
          <w:rStyle w:val="markedcontent"/>
          <w:sz w:val="32"/>
          <w:szCs w:val="32"/>
        </w:rPr>
        <w:t>5</w:t>
      </w:r>
      <w:r w:rsidRPr="009D146A">
        <w:rPr>
          <w:rStyle w:val="markedcontent"/>
          <w:sz w:val="32"/>
          <w:szCs w:val="32"/>
        </w:rPr>
        <w:t xml:space="preserve"> proti: 0 zdržel se: 0</w:t>
      </w:r>
      <w:r w:rsidRPr="009D146A">
        <w:rPr>
          <w:sz w:val="32"/>
          <w:szCs w:val="32"/>
        </w:rPr>
        <w:br/>
      </w: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  <w:r w:rsidRPr="009D146A">
        <w:rPr>
          <w:rStyle w:val="markedcontent"/>
          <w:b/>
          <w:sz w:val="32"/>
          <w:szCs w:val="32"/>
        </w:rPr>
        <w:t>Usnesení č.</w:t>
      </w:r>
      <w:r w:rsidR="007F73B6">
        <w:rPr>
          <w:rStyle w:val="markedcontent"/>
          <w:b/>
          <w:sz w:val="32"/>
          <w:szCs w:val="32"/>
        </w:rPr>
        <w:t>3</w:t>
      </w:r>
      <w:r w:rsidRPr="009D146A">
        <w:rPr>
          <w:rStyle w:val="markedcontent"/>
          <w:b/>
          <w:sz w:val="32"/>
          <w:szCs w:val="32"/>
        </w:rPr>
        <w:t xml:space="preserve"> /22/</w:t>
      </w:r>
      <w:r>
        <w:rPr>
          <w:rStyle w:val="markedcontent"/>
          <w:b/>
          <w:sz w:val="32"/>
          <w:szCs w:val="32"/>
        </w:rPr>
        <w:t>6</w:t>
      </w:r>
      <w:r w:rsidRPr="009D146A">
        <w:rPr>
          <w:rStyle w:val="markedcontent"/>
          <w:b/>
          <w:sz w:val="32"/>
          <w:szCs w:val="32"/>
        </w:rPr>
        <w:t xml:space="preserve"> bylo přijato.</w:t>
      </w:r>
    </w:p>
    <w:p w:rsidR="004D3183" w:rsidRDefault="004D3183" w:rsidP="004D3183">
      <w:pPr>
        <w:ind w:left="360"/>
        <w:rPr>
          <w:rStyle w:val="markedcontent"/>
          <w:b/>
          <w:sz w:val="32"/>
          <w:szCs w:val="32"/>
        </w:rPr>
      </w:pPr>
    </w:p>
    <w:p w:rsidR="006614B3" w:rsidRPr="009D146A" w:rsidRDefault="006614B3" w:rsidP="006614B3">
      <w:pPr>
        <w:rPr>
          <w:rStyle w:val="markedcontent"/>
          <w:b/>
          <w:sz w:val="32"/>
          <w:szCs w:val="32"/>
        </w:rPr>
      </w:pPr>
    </w:p>
    <w:p w:rsidR="00C13D0E" w:rsidRDefault="006614B3" w:rsidP="00AA371B">
      <w:pPr>
        <w:ind w:left="360"/>
        <w:rPr>
          <w:rStyle w:val="markedcontent"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</w:t>
      </w:r>
    </w:p>
    <w:p w:rsidR="00C13D0E" w:rsidRPr="009D146A" w:rsidRDefault="00C13D0E" w:rsidP="00AA371B">
      <w:pPr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 xml:space="preserve">     </w:t>
      </w:r>
    </w:p>
    <w:p w:rsidR="00C13D0E" w:rsidRDefault="00C13D0E" w:rsidP="00C13D0E">
      <w:pPr>
        <w:ind w:left="360"/>
        <w:rPr>
          <w:rStyle w:val="markedcontent"/>
          <w:b/>
          <w:sz w:val="32"/>
          <w:szCs w:val="32"/>
        </w:rPr>
      </w:pPr>
    </w:p>
    <w:p w:rsidR="00AA0993" w:rsidRDefault="00AA0993" w:rsidP="00C13D0E">
      <w:pPr>
        <w:ind w:left="360"/>
        <w:rPr>
          <w:rStyle w:val="markedcontent"/>
          <w:b/>
          <w:sz w:val="32"/>
          <w:szCs w:val="32"/>
        </w:rPr>
      </w:pPr>
    </w:p>
    <w:p w:rsidR="00AA0993" w:rsidRPr="00AA0993" w:rsidRDefault="00AA0993" w:rsidP="00AA0993">
      <w:pPr>
        <w:rPr>
          <w:rStyle w:val="markedcontent"/>
          <w:b/>
          <w:sz w:val="32"/>
          <w:szCs w:val="32"/>
          <w:u w:val="single"/>
        </w:rPr>
      </w:pPr>
    </w:p>
    <w:p w:rsidR="00AA0993" w:rsidRDefault="00AA0993" w:rsidP="00AA0993">
      <w:pPr>
        <w:pStyle w:val="Odstavecseseznamem"/>
        <w:ind w:left="360"/>
        <w:rPr>
          <w:rStyle w:val="markedcontent"/>
          <w:b/>
          <w:sz w:val="32"/>
          <w:szCs w:val="32"/>
          <w:u w:val="single"/>
        </w:rPr>
      </w:pPr>
    </w:p>
    <w:p w:rsidR="00AA0993" w:rsidRDefault="00AA0993" w:rsidP="00AA0993">
      <w:pPr>
        <w:pStyle w:val="Odstavecseseznamem"/>
        <w:ind w:left="360"/>
        <w:rPr>
          <w:rStyle w:val="markedcontent"/>
          <w:b/>
          <w:sz w:val="32"/>
          <w:szCs w:val="32"/>
          <w:u w:val="single"/>
        </w:rPr>
      </w:pPr>
    </w:p>
    <w:p w:rsidR="00AA0993" w:rsidRDefault="00AA0993" w:rsidP="00AA0993">
      <w:pPr>
        <w:pStyle w:val="Odstavecseseznamem"/>
        <w:ind w:left="360"/>
        <w:rPr>
          <w:rStyle w:val="markedcontent"/>
          <w:b/>
          <w:sz w:val="32"/>
          <w:szCs w:val="32"/>
          <w:u w:val="single"/>
        </w:rPr>
      </w:pPr>
    </w:p>
    <w:p w:rsidR="001310CC" w:rsidRDefault="001310CC" w:rsidP="00AA0993">
      <w:pPr>
        <w:ind w:left="360"/>
        <w:rPr>
          <w:rStyle w:val="markedcontent"/>
          <w:b/>
          <w:sz w:val="32"/>
          <w:szCs w:val="32"/>
        </w:rPr>
      </w:pPr>
    </w:p>
    <w:p w:rsidR="001310CC" w:rsidRDefault="001310CC" w:rsidP="00AA0993">
      <w:pPr>
        <w:ind w:left="360"/>
        <w:rPr>
          <w:rStyle w:val="markedcontent"/>
          <w:b/>
          <w:sz w:val="32"/>
          <w:szCs w:val="32"/>
        </w:rPr>
      </w:pPr>
    </w:p>
    <w:p w:rsidR="00AA0993" w:rsidRDefault="00AA0993" w:rsidP="00AA0993">
      <w:pPr>
        <w:ind w:left="360"/>
        <w:rPr>
          <w:rStyle w:val="markedcontent"/>
          <w:b/>
          <w:sz w:val="32"/>
          <w:szCs w:val="32"/>
        </w:rPr>
      </w:pPr>
    </w:p>
    <w:p w:rsidR="00AA0993" w:rsidRPr="00C13D0E" w:rsidRDefault="00AA0993" w:rsidP="00C13D0E">
      <w:pPr>
        <w:pStyle w:val="Odstavecseseznamem"/>
        <w:ind w:left="360"/>
        <w:rPr>
          <w:rStyle w:val="markedcontent"/>
          <w:sz w:val="32"/>
          <w:szCs w:val="32"/>
        </w:rPr>
      </w:pPr>
    </w:p>
    <w:p w:rsidR="004D3183" w:rsidRDefault="004D3183" w:rsidP="004D3183">
      <w:pPr>
        <w:rPr>
          <w:rStyle w:val="markedcontent"/>
          <w:b/>
          <w:sz w:val="32"/>
          <w:szCs w:val="32"/>
        </w:rPr>
      </w:pPr>
    </w:p>
    <w:p w:rsidR="004D3183" w:rsidRPr="004D3183" w:rsidRDefault="004D3183" w:rsidP="004D3183">
      <w:pPr>
        <w:pStyle w:val="Odstavecseseznamem"/>
        <w:ind w:left="502"/>
        <w:rPr>
          <w:rStyle w:val="markedcontent"/>
          <w:b/>
          <w:sz w:val="32"/>
          <w:szCs w:val="32"/>
          <w:u w:val="single"/>
        </w:rPr>
      </w:pPr>
    </w:p>
    <w:p w:rsidR="001310CC" w:rsidRPr="009D146A" w:rsidRDefault="001310CC" w:rsidP="00AA371B">
      <w:pPr>
        <w:rPr>
          <w:rStyle w:val="markedcontent"/>
          <w:b/>
          <w:sz w:val="32"/>
          <w:szCs w:val="32"/>
        </w:rPr>
      </w:pPr>
      <w:r>
        <w:rPr>
          <w:rStyle w:val="markedcontent"/>
          <w:sz w:val="32"/>
          <w:szCs w:val="32"/>
        </w:rPr>
        <w:t xml:space="preserve">      </w:t>
      </w:r>
    </w:p>
    <w:p w:rsidR="004D3183" w:rsidRPr="00AA371B" w:rsidRDefault="004D3183" w:rsidP="00AA371B">
      <w:pPr>
        <w:ind w:left="360"/>
        <w:rPr>
          <w:rStyle w:val="markedcontent"/>
          <w:b/>
          <w:sz w:val="32"/>
          <w:szCs w:val="32"/>
        </w:rPr>
      </w:pPr>
    </w:p>
    <w:p w:rsidR="0025546D" w:rsidRDefault="0025546D" w:rsidP="001310CC">
      <w:pPr>
        <w:ind w:left="360"/>
        <w:rPr>
          <w:rStyle w:val="markedcontent"/>
          <w:b/>
          <w:sz w:val="32"/>
          <w:szCs w:val="32"/>
        </w:rPr>
      </w:pPr>
    </w:p>
    <w:p w:rsidR="004D3183" w:rsidRPr="004D3183" w:rsidRDefault="004D3183" w:rsidP="004D3183">
      <w:pPr>
        <w:rPr>
          <w:rStyle w:val="markedcontent"/>
          <w:b/>
          <w:sz w:val="32"/>
          <w:szCs w:val="32"/>
          <w:u w:val="single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Pr="009D146A" w:rsidRDefault="009D146A" w:rsidP="009D146A">
      <w:pPr>
        <w:rPr>
          <w:rStyle w:val="markedcontent"/>
          <w:b/>
          <w:sz w:val="32"/>
          <w:szCs w:val="32"/>
          <w:u w:val="single"/>
        </w:rPr>
      </w:pPr>
      <w:r w:rsidRPr="009D146A">
        <w:rPr>
          <w:sz w:val="32"/>
          <w:szCs w:val="32"/>
        </w:rPr>
        <w:br/>
      </w: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9D146A" w:rsidRPr="009D146A" w:rsidRDefault="009D146A" w:rsidP="009D146A">
      <w:pPr>
        <w:ind w:left="360"/>
        <w:rPr>
          <w:rStyle w:val="markedcontent"/>
          <w:b/>
          <w:sz w:val="32"/>
          <w:szCs w:val="32"/>
        </w:rPr>
      </w:pPr>
    </w:p>
    <w:p w:rsidR="008A5DF5" w:rsidRDefault="008A5DF5" w:rsidP="008A5DF5">
      <w:pPr>
        <w:ind w:left="360"/>
        <w:rPr>
          <w:sz w:val="32"/>
          <w:szCs w:val="32"/>
        </w:rPr>
      </w:pPr>
    </w:p>
    <w:p w:rsidR="008A5DF5" w:rsidRPr="008A5DF5" w:rsidRDefault="008A5DF5" w:rsidP="008A5DF5">
      <w:pPr>
        <w:ind w:left="360"/>
        <w:rPr>
          <w:b/>
          <w:sz w:val="32"/>
          <w:szCs w:val="32"/>
        </w:rPr>
      </w:pPr>
    </w:p>
    <w:sectPr w:rsidR="008A5DF5" w:rsidRPr="008A5DF5" w:rsidSect="00A92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56596EAC"/>
    <w:multiLevelType w:val="hybridMultilevel"/>
    <w:tmpl w:val="8244E55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8317E06"/>
    <w:multiLevelType w:val="hybridMultilevel"/>
    <w:tmpl w:val="F5B00FA0"/>
    <w:lvl w:ilvl="0" w:tplc="E3B8AD3A">
      <w:start w:val="9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4B74D8"/>
    <w:multiLevelType w:val="hybridMultilevel"/>
    <w:tmpl w:val="2004C508"/>
    <w:lvl w:ilvl="0" w:tplc="3750840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854300">
    <w:abstractNumId w:val="3"/>
  </w:num>
  <w:num w:numId="2" w16cid:durableId="1526209377">
    <w:abstractNumId w:val="2"/>
  </w:num>
  <w:num w:numId="3" w16cid:durableId="1010371515">
    <w:abstractNumId w:val="0"/>
  </w:num>
  <w:num w:numId="4" w16cid:durableId="466629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7AE"/>
    <w:rsid w:val="00021E70"/>
    <w:rsid w:val="00102E07"/>
    <w:rsid w:val="001310CC"/>
    <w:rsid w:val="0025546D"/>
    <w:rsid w:val="004D3183"/>
    <w:rsid w:val="006614B3"/>
    <w:rsid w:val="007F73B6"/>
    <w:rsid w:val="00843E5E"/>
    <w:rsid w:val="008A5DF5"/>
    <w:rsid w:val="009D146A"/>
    <w:rsid w:val="00A927AE"/>
    <w:rsid w:val="00AA0993"/>
    <w:rsid w:val="00AA371B"/>
    <w:rsid w:val="00B04812"/>
    <w:rsid w:val="00B3368B"/>
    <w:rsid w:val="00C13D0E"/>
    <w:rsid w:val="00C55B93"/>
    <w:rsid w:val="00EB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C3AB"/>
  <w15:chartTrackingRefBased/>
  <w15:docId w15:val="{96DB44AB-8D43-4B6F-A45F-75A00224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927AE"/>
  </w:style>
  <w:style w:type="paragraph" w:styleId="Odstavecseseznamem">
    <w:name w:val="List Paragraph"/>
    <w:basedOn w:val="Normln"/>
    <w:uiPriority w:val="34"/>
    <w:qFormat/>
    <w:rsid w:val="008A5D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4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843E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Hamernik Jan</dc:creator>
  <cp:keywords/>
  <dc:description/>
  <cp:lastModifiedBy>Jan Hamerník</cp:lastModifiedBy>
  <cp:revision>3</cp:revision>
  <dcterms:created xsi:type="dcterms:W3CDTF">2023-01-05T00:50:00Z</dcterms:created>
  <dcterms:modified xsi:type="dcterms:W3CDTF">2023-01-05T01:04:00Z</dcterms:modified>
</cp:coreProperties>
</file>